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D99" w:rsidRDefault="00E37D99" w:rsidP="00392B3A">
      <w:pPr>
        <w:widowControl/>
        <w:suppressAutoHyphens w:val="0"/>
        <w:autoSpaceDE/>
        <w:rPr>
          <w:b/>
          <w:sz w:val="24"/>
          <w:szCs w:val="24"/>
          <w:lang w:eastAsia="ru-RU"/>
        </w:rPr>
      </w:pPr>
    </w:p>
    <w:p w:rsidR="007E3570" w:rsidRDefault="007E3570" w:rsidP="00392B3A">
      <w:pPr>
        <w:widowControl/>
        <w:suppressAutoHyphens w:val="0"/>
        <w:autoSpaceDE/>
        <w:rPr>
          <w:b/>
          <w:sz w:val="24"/>
          <w:szCs w:val="24"/>
          <w:lang w:eastAsia="ru-RU"/>
        </w:rPr>
      </w:pPr>
      <w:r w:rsidRPr="007E3570"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500953"/>
            <wp:effectExtent l="0" t="0" r="3175" b="0"/>
            <wp:docPr id="1" name="Рисунок 1" descr="C:\Users\Виктория Викторовна\Desktop\ТЛ с печатью\Новая папка\Жигал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 Викторовна\Desktop\ТЛ с печатью\Новая папка\Жигало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0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570" w:rsidRDefault="007E3570" w:rsidP="00392B3A">
      <w:pPr>
        <w:widowControl/>
        <w:suppressAutoHyphens w:val="0"/>
        <w:autoSpaceDE/>
        <w:rPr>
          <w:b/>
          <w:sz w:val="24"/>
          <w:szCs w:val="24"/>
          <w:lang w:eastAsia="ru-RU"/>
        </w:rPr>
      </w:pPr>
    </w:p>
    <w:p w:rsidR="007E3570" w:rsidRPr="00821372" w:rsidRDefault="007E3570" w:rsidP="00392B3A">
      <w:pPr>
        <w:widowControl/>
        <w:suppressAutoHyphens w:val="0"/>
        <w:autoSpaceDE/>
        <w:rPr>
          <w:b/>
          <w:sz w:val="24"/>
          <w:szCs w:val="24"/>
          <w:lang w:eastAsia="ru-RU"/>
        </w:rPr>
      </w:pPr>
    </w:p>
    <w:p w:rsidR="00E37D99" w:rsidRPr="00821372" w:rsidRDefault="007E3570" w:rsidP="00E37D99">
      <w:pPr>
        <w:widowControl/>
        <w:suppressAutoHyphens w:val="0"/>
        <w:autoSpaceDE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 xml:space="preserve"> </w:t>
      </w:r>
    </w:p>
    <w:p w:rsidR="0080740A" w:rsidRPr="0080740A" w:rsidRDefault="007E3570" w:rsidP="0080740A">
      <w:pPr>
        <w:widowControl/>
        <w:suppressAutoHyphens w:val="0"/>
        <w:autoSpaceDE/>
        <w:jc w:val="center"/>
        <w:rPr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lastRenderedPageBreak/>
        <w:t xml:space="preserve"> </w:t>
      </w: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381A7E" w:rsidRPr="00381A7E" w:rsidRDefault="00381A7E" w:rsidP="00381A7E">
          <w:pPr>
            <w:pStyle w:val="ac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381A7E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:rsidR="00381A7E" w:rsidRPr="00381A7E" w:rsidRDefault="008C66DE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r w:rsidRPr="00381A7E">
            <w:rPr>
              <w:sz w:val="28"/>
              <w:szCs w:val="28"/>
            </w:rPr>
            <w:fldChar w:fldCharType="begin"/>
          </w:r>
          <w:r w:rsidR="00381A7E" w:rsidRPr="00381A7E">
            <w:rPr>
              <w:sz w:val="28"/>
              <w:szCs w:val="28"/>
            </w:rPr>
            <w:instrText xml:space="preserve"> TOC \o "1-3" \h \z \u </w:instrText>
          </w:r>
          <w:r w:rsidRPr="00381A7E">
            <w:rPr>
              <w:sz w:val="28"/>
              <w:szCs w:val="28"/>
            </w:rPr>
            <w:fldChar w:fldCharType="separate"/>
          </w:r>
          <w:hyperlink w:anchor="_Toc79480972" w:history="1">
            <w:r w:rsidR="00381A7E" w:rsidRPr="00381A7E">
              <w:rPr>
                <w:rStyle w:val="ad"/>
                <w:noProof/>
                <w:sz w:val="28"/>
                <w:szCs w:val="28"/>
              </w:rPr>
              <w:t>Пояснительная записка</w:t>
            </w:r>
            <w:r w:rsidR="00381A7E" w:rsidRPr="00381A7E">
              <w:rPr>
                <w:noProof/>
                <w:webHidden/>
                <w:sz w:val="28"/>
                <w:szCs w:val="28"/>
              </w:rPr>
              <w:tab/>
            </w:r>
            <w:r w:rsidRPr="00381A7E">
              <w:rPr>
                <w:noProof/>
                <w:webHidden/>
                <w:sz w:val="28"/>
                <w:szCs w:val="28"/>
              </w:rPr>
              <w:fldChar w:fldCharType="begin"/>
            </w:r>
            <w:r w:rsidR="00381A7E" w:rsidRPr="00381A7E">
              <w:rPr>
                <w:noProof/>
                <w:webHidden/>
                <w:sz w:val="28"/>
                <w:szCs w:val="28"/>
              </w:rPr>
              <w:instrText xml:space="preserve"> PAGEREF _Toc79480972 \h </w:instrText>
            </w:r>
            <w:r w:rsidRPr="00381A7E">
              <w:rPr>
                <w:noProof/>
                <w:webHidden/>
                <w:sz w:val="28"/>
                <w:szCs w:val="28"/>
              </w:rPr>
            </w:r>
            <w:r w:rsidRPr="00381A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531E4">
              <w:rPr>
                <w:noProof/>
                <w:webHidden/>
                <w:sz w:val="28"/>
                <w:szCs w:val="28"/>
              </w:rPr>
              <w:t>3</w:t>
            </w:r>
            <w:r w:rsidRPr="00381A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81A7E" w:rsidRPr="00381A7E" w:rsidRDefault="00EA761E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3" w:history="1">
            <w:r w:rsidR="00381A7E" w:rsidRPr="00381A7E">
              <w:rPr>
                <w:rStyle w:val="ad"/>
                <w:noProof/>
                <w:sz w:val="28"/>
                <w:szCs w:val="28"/>
                <w:lang w:eastAsia="ru-RU"/>
              </w:rPr>
              <w:t>Учебный план на 2021-2022 учебный год</w:t>
            </w:r>
            <w:r w:rsidR="00381A7E" w:rsidRPr="00381A7E">
              <w:rPr>
                <w:noProof/>
                <w:webHidden/>
                <w:sz w:val="28"/>
                <w:szCs w:val="28"/>
              </w:rPr>
              <w:tab/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begin"/>
            </w:r>
            <w:r w:rsidR="00381A7E" w:rsidRPr="00381A7E">
              <w:rPr>
                <w:noProof/>
                <w:webHidden/>
                <w:sz w:val="28"/>
                <w:szCs w:val="28"/>
              </w:rPr>
              <w:instrText xml:space="preserve"> PAGEREF _Toc79480973 \h </w:instrText>
            </w:r>
            <w:r w:rsidR="008C66DE" w:rsidRPr="00381A7E">
              <w:rPr>
                <w:noProof/>
                <w:webHidden/>
                <w:sz w:val="28"/>
                <w:szCs w:val="28"/>
              </w:rPr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531E4">
              <w:rPr>
                <w:noProof/>
                <w:webHidden/>
                <w:sz w:val="28"/>
                <w:szCs w:val="28"/>
              </w:rPr>
              <w:t>3</w:t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81A7E" w:rsidRPr="00381A7E" w:rsidRDefault="00EA761E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4" w:history="1">
            <w:r w:rsidR="00381A7E" w:rsidRPr="00381A7E">
              <w:rPr>
                <w:rStyle w:val="ad"/>
                <w:noProof/>
                <w:sz w:val="28"/>
                <w:szCs w:val="28"/>
              </w:rPr>
              <w:t>Содержание программы обучения на 2021-2022 гг.</w:t>
            </w:r>
            <w:r w:rsidR="00381A7E" w:rsidRPr="00381A7E">
              <w:rPr>
                <w:noProof/>
                <w:webHidden/>
                <w:sz w:val="28"/>
                <w:szCs w:val="28"/>
              </w:rPr>
              <w:tab/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begin"/>
            </w:r>
            <w:r w:rsidR="00381A7E" w:rsidRPr="00381A7E">
              <w:rPr>
                <w:noProof/>
                <w:webHidden/>
                <w:sz w:val="28"/>
                <w:szCs w:val="28"/>
              </w:rPr>
              <w:instrText xml:space="preserve"> PAGEREF _Toc79480974 \h </w:instrText>
            </w:r>
            <w:r w:rsidR="008C66DE" w:rsidRPr="00381A7E">
              <w:rPr>
                <w:noProof/>
                <w:webHidden/>
                <w:sz w:val="28"/>
                <w:szCs w:val="28"/>
              </w:rPr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531E4">
              <w:rPr>
                <w:noProof/>
                <w:webHidden/>
                <w:sz w:val="28"/>
                <w:szCs w:val="28"/>
              </w:rPr>
              <w:t>6</w:t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81A7E" w:rsidRPr="00381A7E" w:rsidRDefault="00EA761E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5" w:history="1">
            <w:r w:rsidR="00381A7E" w:rsidRPr="00381A7E">
              <w:rPr>
                <w:rStyle w:val="ad"/>
                <w:noProof/>
                <w:sz w:val="28"/>
                <w:szCs w:val="28"/>
                <w:lang w:eastAsia="ru-RU"/>
              </w:rPr>
              <w:t>Планируемые результаты освоения программы</w:t>
            </w:r>
            <w:r w:rsidR="00381A7E" w:rsidRPr="00381A7E">
              <w:rPr>
                <w:noProof/>
                <w:webHidden/>
                <w:sz w:val="28"/>
                <w:szCs w:val="28"/>
              </w:rPr>
              <w:tab/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begin"/>
            </w:r>
            <w:r w:rsidR="00381A7E" w:rsidRPr="00381A7E">
              <w:rPr>
                <w:noProof/>
                <w:webHidden/>
                <w:sz w:val="28"/>
                <w:szCs w:val="28"/>
              </w:rPr>
              <w:instrText xml:space="preserve"> PAGEREF _Toc79480975 \h </w:instrText>
            </w:r>
            <w:r w:rsidR="008C66DE" w:rsidRPr="00381A7E">
              <w:rPr>
                <w:noProof/>
                <w:webHidden/>
                <w:sz w:val="28"/>
                <w:szCs w:val="28"/>
              </w:rPr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531E4">
              <w:rPr>
                <w:noProof/>
                <w:webHidden/>
                <w:sz w:val="28"/>
                <w:szCs w:val="28"/>
              </w:rPr>
              <w:t>9</w:t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81A7E" w:rsidRPr="00381A7E" w:rsidRDefault="00EA761E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6" w:history="1">
            <w:r w:rsidR="00381A7E" w:rsidRPr="00381A7E">
              <w:rPr>
                <w:rStyle w:val="ad"/>
                <w:noProof/>
                <w:sz w:val="28"/>
                <w:szCs w:val="28"/>
                <w:lang w:eastAsia="ru-RU"/>
              </w:rPr>
              <w:t>Организационно – педагогические условия реализации программы</w:t>
            </w:r>
            <w:r w:rsidR="00381A7E" w:rsidRPr="00381A7E">
              <w:rPr>
                <w:noProof/>
                <w:webHidden/>
                <w:sz w:val="28"/>
                <w:szCs w:val="28"/>
              </w:rPr>
              <w:tab/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begin"/>
            </w:r>
            <w:r w:rsidR="00381A7E" w:rsidRPr="00381A7E">
              <w:rPr>
                <w:noProof/>
                <w:webHidden/>
                <w:sz w:val="28"/>
                <w:szCs w:val="28"/>
              </w:rPr>
              <w:instrText xml:space="preserve"> PAGEREF _Toc79480976 \h </w:instrText>
            </w:r>
            <w:r w:rsidR="008C66DE" w:rsidRPr="00381A7E">
              <w:rPr>
                <w:noProof/>
                <w:webHidden/>
                <w:sz w:val="28"/>
                <w:szCs w:val="28"/>
              </w:rPr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531E4">
              <w:rPr>
                <w:noProof/>
                <w:webHidden/>
                <w:sz w:val="28"/>
                <w:szCs w:val="28"/>
              </w:rPr>
              <w:t>9</w:t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81A7E" w:rsidRPr="00381A7E" w:rsidRDefault="00EA761E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7" w:history="1">
            <w:r w:rsidR="00381A7E" w:rsidRPr="00381A7E">
              <w:rPr>
                <w:rStyle w:val="ad"/>
                <w:noProof/>
                <w:sz w:val="28"/>
                <w:szCs w:val="28"/>
                <w:lang w:eastAsia="ru-RU"/>
              </w:rPr>
              <w:t>Формы аттестации / контроля и оценочные материалы</w:t>
            </w:r>
            <w:r w:rsidR="00381A7E" w:rsidRPr="00381A7E">
              <w:rPr>
                <w:noProof/>
                <w:webHidden/>
                <w:sz w:val="28"/>
                <w:szCs w:val="28"/>
              </w:rPr>
              <w:tab/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begin"/>
            </w:r>
            <w:r w:rsidR="00381A7E" w:rsidRPr="00381A7E">
              <w:rPr>
                <w:noProof/>
                <w:webHidden/>
                <w:sz w:val="28"/>
                <w:szCs w:val="28"/>
              </w:rPr>
              <w:instrText xml:space="preserve"> PAGEREF _Toc79480977 \h </w:instrText>
            </w:r>
            <w:r w:rsidR="008C66DE" w:rsidRPr="00381A7E">
              <w:rPr>
                <w:noProof/>
                <w:webHidden/>
                <w:sz w:val="28"/>
                <w:szCs w:val="28"/>
              </w:rPr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531E4">
              <w:rPr>
                <w:noProof/>
                <w:webHidden/>
                <w:sz w:val="28"/>
                <w:szCs w:val="28"/>
              </w:rPr>
              <w:t>10</w:t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81A7E" w:rsidRPr="00381A7E" w:rsidRDefault="00EA761E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8" w:history="1">
            <w:r w:rsidR="00381A7E" w:rsidRPr="00381A7E">
              <w:rPr>
                <w:rStyle w:val="ad"/>
                <w:noProof/>
                <w:sz w:val="28"/>
                <w:szCs w:val="28"/>
              </w:rPr>
              <w:t>Сп</w:t>
            </w:r>
            <w:r w:rsidR="00381A7E">
              <w:rPr>
                <w:rStyle w:val="ad"/>
                <w:noProof/>
                <w:sz w:val="28"/>
                <w:szCs w:val="28"/>
              </w:rPr>
              <w:t xml:space="preserve">исок литературы </w:t>
            </w:r>
            <w:r w:rsidR="00381A7E" w:rsidRPr="00381A7E">
              <w:rPr>
                <w:noProof/>
                <w:webHidden/>
                <w:sz w:val="28"/>
                <w:szCs w:val="28"/>
              </w:rPr>
              <w:tab/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begin"/>
            </w:r>
            <w:r w:rsidR="00381A7E" w:rsidRPr="00381A7E">
              <w:rPr>
                <w:noProof/>
                <w:webHidden/>
                <w:sz w:val="28"/>
                <w:szCs w:val="28"/>
              </w:rPr>
              <w:instrText xml:space="preserve"> PAGEREF _Toc79480978 \h </w:instrText>
            </w:r>
            <w:r w:rsidR="008C66DE" w:rsidRPr="00381A7E">
              <w:rPr>
                <w:noProof/>
                <w:webHidden/>
                <w:sz w:val="28"/>
                <w:szCs w:val="28"/>
              </w:rPr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531E4">
              <w:rPr>
                <w:noProof/>
                <w:webHidden/>
                <w:sz w:val="28"/>
                <w:szCs w:val="28"/>
              </w:rPr>
              <w:t>11</w:t>
            </w:r>
            <w:r w:rsidR="008C66DE" w:rsidRPr="00381A7E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81A7E" w:rsidRPr="00381A7E" w:rsidRDefault="00EA761E">
          <w:pPr>
            <w:pStyle w:val="11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9" w:history="1">
            <w:r w:rsidR="00381A7E">
              <w:rPr>
                <w:rStyle w:val="ad"/>
                <w:noProof/>
                <w:sz w:val="28"/>
                <w:szCs w:val="28"/>
              </w:rPr>
              <w:t>Приложения</w:t>
            </w:r>
            <w:r w:rsidR="00381A7E" w:rsidRPr="00381A7E">
              <w:rPr>
                <w:noProof/>
                <w:webHidden/>
                <w:sz w:val="28"/>
                <w:szCs w:val="28"/>
              </w:rPr>
              <w:tab/>
            </w:r>
            <w:r w:rsidR="00E92AE6">
              <w:rPr>
                <w:noProof/>
                <w:webHidden/>
                <w:sz w:val="28"/>
                <w:szCs w:val="28"/>
              </w:rPr>
              <w:t>16</w:t>
            </w:r>
          </w:hyperlink>
        </w:p>
        <w:p w:rsidR="00381A7E" w:rsidRDefault="008C66DE">
          <w:r w:rsidRPr="00381A7E">
            <w:rPr>
              <w:bCs/>
              <w:sz w:val="28"/>
              <w:szCs w:val="28"/>
            </w:rPr>
            <w:fldChar w:fldCharType="end"/>
          </w:r>
        </w:p>
      </w:sdtContent>
    </w:sdt>
    <w:p w:rsidR="00381A7E" w:rsidRDefault="00381A7E" w:rsidP="0080740A">
      <w:pPr>
        <w:jc w:val="center"/>
        <w:rPr>
          <w:b/>
          <w:sz w:val="28"/>
        </w:rPr>
      </w:pPr>
    </w:p>
    <w:p w:rsidR="0080740A" w:rsidRDefault="0080740A" w:rsidP="0080740A">
      <w:pPr>
        <w:rPr>
          <w:b/>
          <w:sz w:val="28"/>
        </w:rPr>
      </w:pPr>
    </w:p>
    <w:p w:rsidR="00381A7E" w:rsidRDefault="00381A7E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Default="0080740A" w:rsidP="0080740A">
      <w:pPr>
        <w:rPr>
          <w:sz w:val="24"/>
        </w:rPr>
      </w:pPr>
    </w:p>
    <w:p w:rsidR="0080740A" w:rsidRPr="007F69F1" w:rsidRDefault="00381A7E" w:rsidP="00381A7E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79480972"/>
      <w:bookmarkStart w:id="1" w:name="_GoBack"/>
      <w:bookmarkEnd w:id="1"/>
      <w:r w:rsidRPr="007F69F1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Пояснительная</w:t>
      </w:r>
      <w:r w:rsidR="0080740A" w:rsidRPr="007F69F1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записка</w:t>
      </w:r>
      <w:bookmarkEnd w:id="0"/>
    </w:p>
    <w:p w:rsidR="007F69F1" w:rsidRPr="007F69F1" w:rsidRDefault="007F69F1" w:rsidP="007F69F1">
      <w:pPr>
        <w:rPr>
          <w:sz w:val="24"/>
          <w:szCs w:val="24"/>
        </w:rPr>
      </w:pPr>
      <w:bookmarkStart w:id="2" w:name="_Toc79480973"/>
      <w:r w:rsidRPr="007F69F1">
        <w:rPr>
          <w:sz w:val="24"/>
          <w:szCs w:val="24"/>
        </w:rPr>
        <w:t xml:space="preserve">     Вышивка – один из самых древних распространенных видов декоративно-прикладного искусства. Занятие вышивкой вызывает у обучающихся большой интерес. Это особый прекрасный мир, оно является одним из действующих факторов для творческого развития личности. 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 xml:space="preserve">     Творчество раскрывает духовные силы, воспитывает художественный вкус и любовь к прекрасному, предусматривает ознакомление с историей и художественными традициями народов, с вышивкой родного края.</w:t>
      </w: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rPr>
          <w:b/>
          <w:i/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Направленность (профиль) программы – </w:t>
      </w:r>
      <w:r w:rsidRPr="007F69F1">
        <w:rPr>
          <w:sz w:val="24"/>
          <w:szCs w:val="24"/>
        </w:rPr>
        <w:t>техническое</w:t>
      </w:r>
      <w:r w:rsidRPr="007F69F1">
        <w:rPr>
          <w:b/>
          <w:i/>
          <w:sz w:val="24"/>
          <w:szCs w:val="24"/>
        </w:rPr>
        <w:t xml:space="preserve">. </w:t>
      </w: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rPr>
          <w:b/>
          <w:i/>
          <w:sz w:val="24"/>
          <w:szCs w:val="24"/>
        </w:rPr>
      </w:pPr>
      <w:r w:rsidRPr="007F69F1">
        <w:rPr>
          <w:b/>
          <w:i/>
          <w:sz w:val="24"/>
          <w:szCs w:val="24"/>
        </w:rPr>
        <w:t>Нормативно – правовое обеспечение программы.</w:t>
      </w:r>
    </w:p>
    <w:p w:rsidR="007F69F1" w:rsidRPr="007F69F1" w:rsidRDefault="007F69F1" w:rsidP="007F69F1">
      <w:pPr>
        <w:shd w:val="clear" w:color="auto" w:fill="FFFFFF"/>
        <w:jc w:val="both"/>
        <w:rPr>
          <w:sz w:val="24"/>
          <w:szCs w:val="24"/>
        </w:rPr>
      </w:pPr>
      <w:r w:rsidRPr="007F69F1">
        <w:rPr>
          <w:b/>
          <w:bCs/>
          <w:sz w:val="24"/>
          <w:szCs w:val="24"/>
        </w:rPr>
        <w:t xml:space="preserve">- </w:t>
      </w:r>
      <w:r w:rsidRPr="007F69F1">
        <w:rPr>
          <w:sz w:val="24"/>
          <w:szCs w:val="24"/>
        </w:rPr>
        <w:t>Федеральный закон от 29.12.2012 №273-ФЗ «Об образовании в Российской Федерации» - статья 2 пункты 9, 10, 14;  статья 10, пункт 7; статья 12 пункты 1, 2, 4; статья 23 пункты 3, 4; статья 28 пункт 2; статья 48 пункт 1; 75 пункты 1-5; 76</w:t>
      </w:r>
    </w:p>
    <w:p w:rsidR="007F69F1" w:rsidRPr="007F69F1" w:rsidRDefault="007F69F1" w:rsidP="007F69F1">
      <w:pPr>
        <w:shd w:val="clear" w:color="auto" w:fill="FFFFFF"/>
        <w:jc w:val="both"/>
        <w:rPr>
          <w:sz w:val="24"/>
          <w:szCs w:val="24"/>
        </w:rPr>
      </w:pPr>
      <w:r w:rsidRPr="007F69F1">
        <w:rPr>
          <w:sz w:val="24"/>
          <w:szCs w:val="24"/>
        </w:rPr>
        <w:t>- 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7F69F1" w:rsidRPr="007F69F1" w:rsidRDefault="007F69F1" w:rsidP="007F69F1">
      <w:pPr>
        <w:shd w:val="clear" w:color="auto" w:fill="FFFFFF"/>
        <w:jc w:val="both"/>
        <w:rPr>
          <w:sz w:val="24"/>
          <w:szCs w:val="24"/>
        </w:rPr>
      </w:pPr>
      <w:r w:rsidRPr="007F69F1">
        <w:rPr>
          <w:sz w:val="24"/>
          <w:szCs w:val="24"/>
        </w:rPr>
        <w:t>- 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7F69F1" w:rsidRPr="007F69F1" w:rsidRDefault="007F69F1" w:rsidP="007F69F1">
      <w:pPr>
        <w:shd w:val="clear" w:color="auto" w:fill="FFFFFF"/>
        <w:jc w:val="both"/>
        <w:rPr>
          <w:sz w:val="24"/>
          <w:szCs w:val="24"/>
        </w:rPr>
      </w:pPr>
      <w:r w:rsidRPr="007F69F1">
        <w:rPr>
          <w:sz w:val="24"/>
          <w:szCs w:val="24"/>
        </w:rPr>
        <w:t>- 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:rsidR="007F69F1" w:rsidRPr="007F69F1" w:rsidRDefault="007F69F1" w:rsidP="007F69F1">
      <w:pPr>
        <w:shd w:val="clear" w:color="auto" w:fill="FFFFFF"/>
        <w:jc w:val="both"/>
        <w:rPr>
          <w:sz w:val="24"/>
          <w:szCs w:val="24"/>
        </w:rPr>
      </w:pPr>
      <w:r w:rsidRPr="007F69F1">
        <w:rPr>
          <w:sz w:val="24"/>
          <w:szCs w:val="24"/>
        </w:rPr>
        <w:t>- 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rPr>
          <w:b/>
          <w:i/>
          <w:sz w:val="24"/>
          <w:szCs w:val="24"/>
        </w:rPr>
      </w:pPr>
      <w:r w:rsidRPr="007F69F1">
        <w:rPr>
          <w:b/>
          <w:i/>
          <w:sz w:val="24"/>
          <w:szCs w:val="24"/>
        </w:rPr>
        <w:t>Актуальность программы.</w:t>
      </w:r>
    </w:p>
    <w:p w:rsidR="007F69F1" w:rsidRPr="007F69F1" w:rsidRDefault="007F69F1" w:rsidP="007F69F1">
      <w:pPr>
        <w:rPr>
          <w:b/>
          <w:i/>
          <w:sz w:val="24"/>
          <w:szCs w:val="24"/>
        </w:rPr>
      </w:pPr>
      <w:r w:rsidRPr="007F69F1">
        <w:rPr>
          <w:color w:val="000000"/>
          <w:sz w:val="24"/>
          <w:szCs w:val="24"/>
        </w:rPr>
        <w:t>Занятия вышивкой способствуют:</w:t>
      </w:r>
    </w:p>
    <w:p w:rsidR="007F69F1" w:rsidRPr="007F69F1" w:rsidRDefault="007F69F1" w:rsidP="007F69F1">
      <w:pPr>
        <w:shd w:val="clear" w:color="auto" w:fill="FFFFFF"/>
        <w:jc w:val="both"/>
        <w:rPr>
          <w:color w:val="000000"/>
          <w:sz w:val="24"/>
          <w:szCs w:val="24"/>
        </w:rPr>
      </w:pPr>
      <w:r w:rsidRPr="007F69F1">
        <w:rPr>
          <w:color w:val="000000"/>
          <w:sz w:val="24"/>
          <w:szCs w:val="24"/>
        </w:rPr>
        <w:t>-   развитию интереса и любви к народному искусству художественного вкуса  и мастерства каждого обучающегося. Занимаясь художественной вышивкой, дети взаимодействуют с сокровищницей народного наследия, используя как старинные, более сложные, так и новые – декоративные, более легкие в исполнении швы, создавая новые образцы народного творчества;</w:t>
      </w:r>
    </w:p>
    <w:p w:rsidR="007F69F1" w:rsidRPr="007F69F1" w:rsidRDefault="007F69F1" w:rsidP="007F69F1">
      <w:pPr>
        <w:shd w:val="clear" w:color="auto" w:fill="FFFFFF"/>
        <w:jc w:val="both"/>
        <w:rPr>
          <w:color w:val="000000"/>
          <w:sz w:val="24"/>
          <w:szCs w:val="24"/>
        </w:rPr>
      </w:pPr>
      <w:r w:rsidRPr="007F69F1">
        <w:rPr>
          <w:color w:val="000000"/>
          <w:sz w:val="24"/>
          <w:szCs w:val="24"/>
        </w:rPr>
        <w:t>-  эстетическому развитию личности, тем самым являясь неотъемлемой частью всестороннего ее развития.</w:t>
      </w:r>
    </w:p>
    <w:p w:rsidR="007F69F1" w:rsidRPr="007F69F1" w:rsidRDefault="007F69F1" w:rsidP="007F69F1">
      <w:pPr>
        <w:shd w:val="clear" w:color="auto" w:fill="FFFFFF"/>
        <w:jc w:val="both"/>
        <w:rPr>
          <w:color w:val="000000"/>
          <w:sz w:val="24"/>
          <w:szCs w:val="24"/>
        </w:rPr>
      </w:pPr>
      <w:r w:rsidRPr="007F69F1">
        <w:rPr>
          <w:color w:val="000000"/>
          <w:sz w:val="24"/>
          <w:szCs w:val="24"/>
        </w:rPr>
        <w:t>- формированию общей художественной культуры, приобщению детей к народным традициям и ремеслам, а также к современным направлениям художественно-прикладного творчества.  На занятиях дети получают представление о создании вышивки, обучаются приемам и технике вышивания.</w:t>
      </w:r>
    </w:p>
    <w:p w:rsidR="007F69F1" w:rsidRPr="007F69F1" w:rsidRDefault="007F69F1" w:rsidP="007F69F1">
      <w:pPr>
        <w:shd w:val="clear" w:color="auto" w:fill="FFFFFF"/>
        <w:jc w:val="both"/>
        <w:rPr>
          <w:color w:val="000000"/>
          <w:sz w:val="24"/>
          <w:szCs w:val="24"/>
        </w:rPr>
      </w:pPr>
      <w:r w:rsidRPr="007F69F1">
        <w:rPr>
          <w:color w:val="000000"/>
          <w:sz w:val="24"/>
          <w:szCs w:val="24"/>
        </w:rPr>
        <w:t>-  развитию  творческой активности;</w:t>
      </w:r>
    </w:p>
    <w:p w:rsidR="007F69F1" w:rsidRPr="007F69F1" w:rsidRDefault="007F69F1" w:rsidP="007F69F1">
      <w:pPr>
        <w:shd w:val="clear" w:color="auto" w:fill="FFFFFF"/>
        <w:jc w:val="both"/>
        <w:rPr>
          <w:color w:val="000000"/>
          <w:sz w:val="24"/>
          <w:szCs w:val="24"/>
        </w:rPr>
      </w:pPr>
      <w:r w:rsidRPr="007F69F1">
        <w:rPr>
          <w:color w:val="000000"/>
          <w:sz w:val="24"/>
          <w:szCs w:val="24"/>
        </w:rPr>
        <w:t>-  созданию благоприятной среды для общения.</w:t>
      </w:r>
    </w:p>
    <w:p w:rsidR="007F69F1" w:rsidRPr="007F69F1" w:rsidRDefault="007F69F1" w:rsidP="007F69F1">
      <w:pPr>
        <w:shd w:val="clear" w:color="auto" w:fill="FFFFFF"/>
        <w:jc w:val="both"/>
        <w:rPr>
          <w:color w:val="000000"/>
          <w:sz w:val="24"/>
          <w:szCs w:val="24"/>
        </w:rPr>
      </w:pPr>
      <w:r w:rsidRPr="007F69F1">
        <w:rPr>
          <w:color w:val="000000"/>
          <w:sz w:val="24"/>
          <w:szCs w:val="24"/>
        </w:rPr>
        <w:t>- организации полезного досуга детей;</w:t>
      </w:r>
    </w:p>
    <w:p w:rsidR="007F69F1" w:rsidRPr="007F69F1" w:rsidRDefault="007F69F1" w:rsidP="007F69F1">
      <w:pPr>
        <w:shd w:val="clear" w:color="auto" w:fill="FFFFFF"/>
        <w:jc w:val="both"/>
        <w:rPr>
          <w:color w:val="000000"/>
          <w:sz w:val="24"/>
          <w:szCs w:val="24"/>
        </w:rPr>
      </w:pPr>
      <w:r w:rsidRPr="007F69F1">
        <w:rPr>
          <w:color w:val="000000"/>
          <w:sz w:val="24"/>
          <w:szCs w:val="24"/>
        </w:rPr>
        <w:t>-  психологической разгрузке и оздоровлению;</w:t>
      </w:r>
    </w:p>
    <w:p w:rsidR="007F69F1" w:rsidRPr="007F69F1" w:rsidRDefault="007F69F1" w:rsidP="007F69F1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 w:rsidRPr="007F69F1">
        <w:rPr>
          <w:color w:val="000000"/>
          <w:sz w:val="24"/>
          <w:szCs w:val="24"/>
        </w:rPr>
        <w:t>-  адаптации в современных социально-экономических условиях жизни, что делает ее </w:t>
      </w:r>
      <w:r w:rsidRPr="007F69F1">
        <w:rPr>
          <w:b/>
          <w:bCs/>
          <w:color w:val="000000"/>
          <w:sz w:val="24"/>
          <w:szCs w:val="24"/>
        </w:rPr>
        <w:t>актуальной.</w:t>
      </w:r>
    </w:p>
    <w:p w:rsidR="007F69F1" w:rsidRPr="007F69F1" w:rsidRDefault="007F69F1" w:rsidP="007F69F1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rPr>
          <w:b/>
          <w:i/>
          <w:sz w:val="24"/>
          <w:szCs w:val="24"/>
        </w:rPr>
      </w:pPr>
      <w:r w:rsidRPr="007F69F1">
        <w:rPr>
          <w:b/>
          <w:i/>
          <w:sz w:val="24"/>
          <w:szCs w:val="24"/>
        </w:rPr>
        <w:t>Отличительные особенности программы</w:t>
      </w:r>
    </w:p>
    <w:p w:rsidR="007F69F1" w:rsidRPr="007F69F1" w:rsidRDefault="007F69F1" w:rsidP="007F69F1">
      <w:pPr>
        <w:jc w:val="both"/>
        <w:rPr>
          <w:b/>
          <w:i/>
          <w:sz w:val="24"/>
          <w:szCs w:val="24"/>
        </w:rPr>
      </w:pPr>
      <w:r w:rsidRPr="007F69F1">
        <w:rPr>
          <w:sz w:val="24"/>
          <w:szCs w:val="24"/>
        </w:rPr>
        <w:t xml:space="preserve">   Отличительной особенностью программы от других уже существующих программ социальной педагогической направленности является изучение разнообразных видов швов. Система учебно-воспитательного процесса заключатся в применении машинных швов в быту, для украшения интерьера дома.</w:t>
      </w: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jc w:val="both"/>
        <w:rPr>
          <w:b/>
          <w:i/>
          <w:sz w:val="24"/>
          <w:szCs w:val="24"/>
        </w:rPr>
      </w:pPr>
      <w:r w:rsidRPr="007F69F1">
        <w:rPr>
          <w:b/>
          <w:i/>
          <w:sz w:val="24"/>
          <w:szCs w:val="24"/>
        </w:rPr>
        <w:lastRenderedPageBreak/>
        <w:t>Цель программы -</w:t>
      </w:r>
      <w:r w:rsidRPr="007F69F1">
        <w:rPr>
          <w:sz w:val="24"/>
          <w:szCs w:val="24"/>
        </w:rPr>
        <w:t xml:space="preserve"> Формирование духовно-нравственной личности посредством занятий декоративно-прикладным творчеством, привитие любви к искусству</w:t>
      </w: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rPr>
          <w:b/>
          <w:i/>
          <w:sz w:val="24"/>
          <w:szCs w:val="24"/>
        </w:rPr>
      </w:pPr>
      <w:r w:rsidRPr="007F69F1">
        <w:rPr>
          <w:b/>
          <w:i/>
          <w:sz w:val="24"/>
          <w:szCs w:val="24"/>
        </w:rPr>
        <w:t>Задачи.</w:t>
      </w:r>
    </w:p>
    <w:p w:rsidR="007F69F1" w:rsidRPr="007F69F1" w:rsidRDefault="007F69F1" w:rsidP="007F69F1">
      <w:pPr>
        <w:rPr>
          <w:b/>
          <w:sz w:val="24"/>
          <w:szCs w:val="24"/>
        </w:rPr>
      </w:pPr>
      <w:r w:rsidRPr="007F69F1">
        <w:rPr>
          <w:b/>
          <w:sz w:val="24"/>
          <w:szCs w:val="24"/>
        </w:rPr>
        <w:t xml:space="preserve">В обучении: 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обучать навыкам работы с вышивальными машинами: настроить машину на вышивку;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обнаруживать неполадки при работе на вышивальных машинах и устранять причины;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дать необходимый минимум знаний в декоративно-прикладном творчестве, обучать основным приемам машинной вышивки, технике вышивки простых и сложных машинных швов;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способствовать овладению и совершенствованию у воспитанников двигательных умений и навыков в работе с пяльцами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познакомить с особенностями народной вышивки.</w:t>
      </w:r>
    </w:p>
    <w:p w:rsidR="007F69F1" w:rsidRPr="007F69F1" w:rsidRDefault="007F69F1" w:rsidP="007F69F1">
      <w:pPr>
        <w:rPr>
          <w:b/>
          <w:sz w:val="24"/>
          <w:szCs w:val="24"/>
        </w:rPr>
      </w:pPr>
      <w:r w:rsidRPr="007F69F1">
        <w:rPr>
          <w:b/>
          <w:sz w:val="24"/>
          <w:szCs w:val="24"/>
        </w:rPr>
        <w:t>В развитии: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развивать и совершенствовать мастерство;                                                                - развивать внимание, интерес к вышивке, воображение, память.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 xml:space="preserve">- развивать  художественный  и эстетический вкус, фантазию, творческие возможности и способности. 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развивать способности воспитанников на создание рисунков и тематических композиций в соответствии с характером и особенностями орнамента вышивки своего края.</w:t>
      </w:r>
    </w:p>
    <w:p w:rsidR="007F69F1" w:rsidRPr="007F69F1" w:rsidRDefault="007F69F1" w:rsidP="007F69F1">
      <w:pPr>
        <w:rPr>
          <w:b/>
          <w:sz w:val="24"/>
          <w:szCs w:val="24"/>
        </w:rPr>
      </w:pPr>
      <w:r w:rsidRPr="007F69F1">
        <w:rPr>
          <w:b/>
          <w:sz w:val="24"/>
          <w:szCs w:val="24"/>
        </w:rPr>
        <w:t>В воспитании: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b/>
          <w:sz w:val="24"/>
          <w:szCs w:val="24"/>
        </w:rPr>
        <w:t xml:space="preserve">- </w:t>
      </w:r>
      <w:r w:rsidRPr="007F69F1">
        <w:rPr>
          <w:sz w:val="24"/>
          <w:szCs w:val="24"/>
        </w:rPr>
        <w:t>воспитать у обучающихся любовь к машинной вышивке, к окружающему миру;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формировать волевые и моральные качества (уважительного отношения друг к другу, к старшим, взаимопомощи, взаимовыручки, взаимопонимания, коллективизма);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воспитать осознанное отношение к народным традициям.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выработать стабильную потребность к занятиям;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воспитать качества необходимые для данного вида творчества: усидчивость, аккуратность.</w:t>
      </w: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rPr>
          <w:b/>
          <w:i/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Адресат программы - </w:t>
      </w:r>
      <w:r w:rsidRPr="007F69F1">
        <w:rPr>
          <w:sz w:val="24"/>
          <w:szCs w:val="24"/>
        </w:rPr>
        <w:t xml:space="preserve">программа рассчитана на детей 10-14 лет, что соответствует детям младшего и среднего  школьного возраста. </w:t>
      </w: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rPr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Объем и срок освоения программы – </w:t>
      </w:r>
      <w:r w:rsidRPr="007F69F1">
        <w:rPr>
          <w:sz w:val="24"/>
          <w:szCs w:val="24"/>
        </w:rPr>
        <w:t>программа рассчитана на один год обучения. Общее</w:t>
      </w:r>
      <w:r w:rsidRPr="007F69F1">
        <w:rPr>
          <w:b/>
          <w:i/>
          <w:sz w:val="24"/>
          <w:szCs w:val="24"/>
        </w:rPr>
        <w:t xml:space="preserve"> </w:t>
      </w:r>
      <w:r w:rsidRPr="007F69F1">
        <w:rPr>
          <w:sz w:val="24"/>
          <w:szCs w:val="24"/>
        </w:rPr>
        <w:t>количество учебных часов – 144ч.</w:t>
      </w: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rPr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Формы организации образовательного процесса и виды занятий – </w:t>
      </w:r>
    </w:p>
    <w:p w:rsidR="007F69F1" w:rsidRPr="007F69F1" w:rsidRDefault="007F69F1" w:rsidP="007F69F1">
      <w:pPr>
        <w:jc w:val="both"/>
        <w:rPr>
          <w:sz w:val="24"/>
          <w:szCs w:val="24"/>
        </w:rPr>
      </w:pPr>
      <w:r w:rsidRPr="007F69F1">
        <w:rPr>
          <w:sz w:val="24"/>
          <w:szCs w:val="24"/>
        </w:rPr>
        <w:t>- групповая форма: всем составом коллектива – изучение нового материала, выполнение пробных тренировочных упражнений;</w:t>
      </w:r>
    </w:p>
    <w:p w:rsidR="007F69F1" w:rsidRPr="007F69F1" w:rsidRDefault="007F69F1" w:rsidP="007F69F1">
      <w:pPr>
        <w:jc w:val="both"/>
        <w:rPr>
          <w:sz w:val="24"/>
          <w:szCs w:val="24"/>
        </w:rPr>
      </w:pPr>
      <w:r w:rsidRPr="007F69F1">
        <w:rPr>
          <w:sz w:val="24"/>
          <w:szCs w:val="24"/>
        </w:rPr>
        <w:t>- индивидуальная форма: работа по отработке навыков работы на швейных машинах.</w:t>
      </w:r>
    </w:p>
    <w:p w:rsidR="007F69F1" w:rsidRPr="007F69F1" w:rsidRDefault="007F69F1" w:rsidP="007F69F1">
      <w:pPr>
        <w:jc w:val="both"/>
        <w:rPr>
          <w:sz w:val="24"/>
          <w:szCs w:val="24"/>
        </w:rPr>
      </w:pPr>
      <w:r w:rsidRPr="007F69F1">
        <w:rPr>
          <w:sz w:val="24"/>
          <w:szCs w:val="24"/>
        </w:rPr>
        <w:t>Вид занятий - практические занятия, мастер классы,  выполнение самостоятельной работы.</w:t>
      </w:r>
    </w:p>
    <w:p w:rsidR="007F69F1" w:rsidRPr="007F69F1" w:rsidRDefault="007F69F1" w:rsidP="007F69F1">
      <w:pPr>
        <w:widowControl/>
        <w:numPr>
          <w:ilvl w:val="0"/>
          <w:numId w:val="18"/>
        </w:numPr>
        <w:suppressAutoHyphens w:val="0"/>
        <w:autoSpaceDE/>
        <w:spacing w:line="248" w:lineRule="auto"/>
        <w:ind w:left="0" w:firstLine="0"/>
        <w:rPr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Режим занятий - </w:t>
      </w:r>
      <w:r w:rsidRPr="007F69F1">
        <w:rPr>
          <w:sz w:val="24"/>
          <w:szCs w:val="24"/>
        </w:rPr>
        <w:t>периодичность занятий</w:t>
      </w:r>
      <w:r w:rsidRPr="007F69F1">
        <w:rPr>
          <w:b/>
          <w:bCs/>
          <w:sz w:val="24"/>
          <w:szCs w:val="24"/>
        </w:rPr>
        <w:t xml:space="preserve"> </w:t>
      </w:r>
      <w:r w:rsidRPr="007F69F1">
        <w:rPr>
          <w:sz w:val="24"/>
          <w:szCs w:val="24"/>
        </w:rPr>
        <w:t>-</w:t>
      </w:r>
      <w:r w:rsidRPr="007F69F1">
        <w:rPr>
          <w:b/>
          <w:bCs/>
          <w:sz w:val="24"/>
          <w:szCs w:val="24"/>
        </w:rPr>
        <w:t xml:space="preserve"> </w:t>
      </w:r>
      <w:r w:rsidRPr="007F69F1">
        <w:rPr>
          <w:sz w:val="24"/>
          <w:szCs w:val="24"/>
        </w:rPr>
        <w:t>по четыре часа в неделю, общее количество часов в год -144ч.</w:t>
      </w: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rPr>
          <w:b/>
          <w:i/>
          <w:sz w:val="24"/>
          <w:szCs w:val="24"/>
        </w:rPr>
      </w:pPr>
      <w:r w:rsidRPr="007F69F1">
        <w:rPr>
          <w:b/>
          <w:i/>
          <w:sz w:val="24"/>
          <w:szCs w:val="24"/>
        </w:rPr>
        <w:t>Планируемые результаты освоения программы</w:t>
      </w:r>
    </w:p>
    <w:p w:rsidR="007F69F1" w:rsidRPr="007F69F1" w:rsidRDefault="007F69F1" w:rsidP="007F69F1">
      <w:pPr>
        <w:rPr>
          <w:b/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- </w:t>
      </w:r>
      <w:r w:rsidRPr="007F69F1">
        <w:rPr>
          <w:b/>
          <w:sz w:val="24"/>
          <w:szCs w:val="24"/>
        </w:rPr>
        <w:t>Метапредметные результаты: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        -</w:t>
      </w:r>
      <w:r w:rsidRPr="007F69F1">
        <w:rPr>
          <w:sz w:val="24"/>
          <w:szCs w:val="24"/>
        </w:rPr>
        <w:t xml:space="preserve"> изучение орнаментов, элементов усложненной вышивки;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 xml:space="preserve">        - о технике заключительного оформления  выставочных и конкурсных работ;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 xml:space="preserve">        - о мерах безопасности на занятиях при подготовке и работе со швейными  машинами, с иглой;</w:t>
      </w:r>
    </w:p>
    <w:p w:rsidR="007F69F1" w:rsidRPr="007F69F1" w:rsidRDefault="007F69F1" w:rsidP="007F69F1">
      <w:pPr>
        <w:rPr>
          <w:b/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- </w:t>
      </w:r>
      <w:r w:rsidRPr="007F69F1">
        <w:rPr>
          <w:b/>
          <w:sz w:val="24"/>
          <w:szCs w:val="24"/>
        </w:rPr>
        <w:t>Личностные результаты: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     - </w:t>
      </w:r>
      <w:r w:rsidRPr="007F69F1">
        <w:rPr>
          <w:sz w:val="24"/>
          <w:szCs w:val="24"/>
        </w:rPr>
        <w:t>сформированы профессиональные навыки: уверенно владеть вышевальными швейными  машинами; выполнения упражнений на швейной машине, настройке швейной машины на вышивку;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поведения на различных выставках и конкурсах, общения со зрителями;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 </w:t>
      </w:r>
      <w:r w:rsidRPr="007F69F1">
        <w:rPr>
          <w:sz w:val="24"/>
          <w:szCs w:val="24"/>
        </w:rPr>
        <w:t>- навыков экскурсовода;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использования умений и навыков по устранению неполадок при работе;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lastRenderedPageBreak/>
        <w:t>- выполнения сложных узоров глади и ажурной вышивки;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вышивке настенных панно, постельных принадлежностей и других изделий для украшения одежды и интерьера дома;</w:t>
      </w:r>
    </w:p>
    <w:p w:rsidR="007F69F1" w:rsidRPr="007F69F1" w:rsidRDefault="007F69F1" w:rsidP="007F69F1">
      <w:pPr>
        <w:rPr>
          <w:b/>
          <w:sz w:val="24"/>
          <w:szCs w:val="24"/>
        </w:rPr>
      </w:pPr>
      <w:r w:rsidRPr="007F69F1">
        <w:rPr>
          <w:b/>
          <w:i/>
          <w:sz w:val="24"/>
          <w:szCs w:val="24"/>
        </w:rPr>
        <w:t>-</w:t>
      </w:r>
      <w:r w:rsidRPr="007F69F1">
        <w:rPr>
          <w:b/>
          <w:sz w:val="24"/>
          <w:szCs w:val="24"/>
        </w:rPr>
        <w:t xml:space="preserve"> Предметные результаты: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b/>
          <w:sz w:val="24"/>
          <w:szCs w:val="24"/>
        </w:rPr>
        <w:t xml:space="preserve">- </w:t>
      </w:r>
      <w:r w:rsidRPr="007F69F1">
        <w:rPr>
          <w:sz w:val="24"/>
          <w:szCs w:val="24"/>
        </w:rPr>
        <w:t>развиты у воспитанников до ожидаемого уровня нравственные и волевые качества;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сформировано у воспитанников осознанное отношение к здоровому образу и стилю жизни, негативное отношение к вредным привычкам;</w:t>
      </w:r>
    </w:p>
    <w:p w:rsidR="007F69F1" w:rsidRPr="007F69F1" w:rsidRDefault="007F69F1" w:rsidP="007F69F1">
      <w:pPr>
        <w:rPr>
          <w:sz w:val="24"/>
          <w:szCs w:val="24"/>
        </w:rPr>
      </w:pPr>
      <w:r w:rsidRPr="007F69F1">
        <w:rPr>
          <w:sz w:val="24"/>
          <w:szCs w:val="24"/>
        </w:rPr>
        <w:t>- достигнуты до ожидаемого уровня показатели творческого мастерства, координационные способности.</w:t>
      </w:r>
    </w:p>
    <w:p w:rsidR="007F69F1" w:rsidRPr="007F69F1" w:rsidRDefault="007F69F1" w:rsidP="007F69F1">
      <w:pPr>
        <w:widowControl/>
        <w:numPr>
          <w:ilvl w:val="0"/>
          <w:numId w:val="17"/>
        </w:numPr>
        <w:suppressAutoHyphens w:val="0"/>
        <w:autoSpaceDE/>
        <w:ind w:left="0" w:firstLine="0"/>
        <w:rPr>
          <w:b/>
          <w:i/>
          <w:sz w:val="24"/>
          <w:szCs w:val="24"/>
        </w:rPr>
      </w:pPr>
      <w:r w:rsidRPr="007F69F1">
        <w:rPr>
          <w:b/>
          <w:i/>
          <w:sz w:val="24"/>
          <w:szCs w:val="24"/>
        </w:rPr>
        <w:t xml:space="preserve">Формы подведения итогов реализации программы: </w:t>
      </w:r>
      <w:r w:rsidRPr="007F69F1">
        <w:rPr>
          <w:sz w:val="24"/>
          <w:szCs w:val="24"/>
        </w:rPr>
        <w:t>промежуточная, итоговая.</w:t>
      </w:r>
    </w:p>
    <w:p w:rsidR="009E0E82" w:rsidRDefault="00496E8F" w:rsidP="00381A7E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r w:rsidRPr="00381A7E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Учебный план на 2021-2022</w:t>
      </w:r>
      <w:r w:rsidR="00381A7E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 xml:space="preserve"> учебный го</w:t>
      </w:r>
      <w:r w:rsidR="009E0E82" w:rsidRPr="00381A7E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д</w:t>
      </w:r>
      <w:bookmarkEnd w:id="2"/>
    </w:p>
    <w:p w:rsidR="007F69F1" w:rsidRDefault="007F69F1" w:rsidP="007F69F1">
      <w:pPr>
        <w:rPr>
          <w:lang w:eastAsia="ru-RU"/>
        </w:rPr>
      </w:pPr>
    </w:p>
    <w:p w:rsidR="007F69F1" w:rsidRDefault="007F69F1" w:rsidP="007F69F1">
      <w:pPr>
        <w:rPr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850"/>
        <w:gridCol w:w="851"/>
        <w:gridCol w:w="1134"/>
        <w:gridCol w:w="1417"/>
        <w:gridCol w:w="1418"/>
      </w:tblGrid>
      <w:tr w:rsidR="007F69F1" w:rsidRPr="007F69F1" w:rsidTr="007F69F1">
        <w:tc>
          <w:tcPr>
            <w:tcW w:w="567" w:type="dxa"/>
            <w:vMerge w:val="restart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970" w:type="dxa"/>
            <w:vMerge w:val="restart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Формы аттестации (контроля)</w:t>
            </w:r>
          </w:p>
        </w:tc>
      </w:tr>
      <w:tr w:rsidR="007F69F1" w:rsidRPr="007F69F1" w:rsidTr="007F69F1">
        <w:tc>
          <w:tcPr>
            <w:tcW w:w="567" w:type="dxa"/>
            <w:vMerge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70" w:type="dxa"/>
            <w:vMerge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851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417" w:type="dxa"/>
            <w:vMerge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F69F1" w:rsidRPr="007F69F1" w:rsidTr="007F69F1">
        <w:tc>
          <w:tcPr>
            <w:tcW w:w="567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1</w:t>
            </w:r>
          </w:p>
        </w:tc>
        <w:tc>
          <w:tcPr>
            <w:tcW w:w="3970" w:type="dxa"/>
            <w:shd w:val="clear" w:color="auto" w:fill="auto"/>
          </w:tcPr>
          <w:p w:rsidR="007F69F1" w:rsidRPr="007F69F1" w:rsidRDefault="007F69F1" w:rsidP="007F69F1">
            <w:pPr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Введение.</w:t>
            </w:r>
          </w:p>
          <w:p w:rsidR="007F69F1" w:rsidRPr="007F69F1" w:rsidRDefault="007F69F1" w:rsidP="007F69F1">
            <w:pPr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Понятие декоративно –прикладного искусства</w:t>
            </w:r>
          </w:p>
          <w:p w:rsidR="007F69F1" w:rsidRPr="007F69F1" w:rsidRDefault="007F69F1" w:rsidP="007F69F1">
            <w:pPr>
              <w:shd w:val="clear" w:color="auto" w:fill="FFFFFF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 xml:space="preserve">- История возникновения вышивки.  Виды  вышивки.  Назначение  вышитых  изделий. </w:t>
            </w:r>
          </w:p>
          <w:p w:rsidR="007F69F1" w:rsidRPr="007F69F1" w:rsidRDefault="007F69F1" w:rsidP="007F69F1">
            <w:pPr>
              <w:shd w:val="clear" w:color="auto" w:fill="FFFFFF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- Инструменты,  ткань, нитки.</w:t>
            </w:r>
          </w:p>
          <w:p w:rsidR="007F69F1" w:rsidRPr="007F69F1" w:rsidRDefault="007F69F1" w:rsidP="007F69F1">
            <w:pPr>
              <w:shd w:val="clear" w:color="auto" w:fill="FFFFFF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 xml:space="preserve">- Техника безопасности при выполнении вышивки. </w:t>
            </w:r>
          </w:p>
        </w:tc>
        <w:tc>
          <w:tcPr>
            <w:tcW w:w="850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групповая</w:t>
            </w:r>
          </w:p>
        </w:tc>
        <w:tc>
          <w:tcPr>
            <w:tcW w:w="1418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Анкетирование</w:t>
            </w:r>
          </w:p>
        </w:tc>
      </w:tr>
      <w:tr w:rsidR="007F69F1" w:rsidRPr="007F69F1" w:rsidTr="007F69F1">
        <w:tc>
          <w:tcPr>
            <w:tcW w:w="567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2</w:t>
            </w:r>
          </w:p>
        </w:tc>
        <w:tc>
          <w:tcPr>
            <w:tcW w:w="3970" w:type="dxa"/>
            <w:shd w:val="clear" w:color="auto" w:fill="auto"/>
          </w:tcPr>
          <w:p w:rsidR="007F69F1" w:rsidRPr="007F69F1" w:rsidRDefault="007F69F1" w:rsidP="007F69F1">
            <w:pPr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Технология выполнения свободных швов</w:t>
            </w:r>
          </w:p>
        </w:tc>
        <w:tc>
          <w:tcPr>
            <w:tcW w:w="850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14</w:t>
            </w:r>
          </w:p>
        </w:tc>
        <w:tc>
          <w:tcPr>
            <w:tcW w:w="1417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групповая</w:t>
            </w:r>
          </w:p>
        </w:tc>
        <w:tc>
          <w:tcPr>
            <w:tcW w:w="1418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Творческая работа</w:t>
            </w:r>
          </w:p>
        </w:tc>
      </w:tr>
      <w:tr w:rsidR="007F69F1" w:rsidRPr="007F69F1" w:rsidTr="007F69F1">
        <w:tc>
          <w:tcPr>
            <w:tcW w:w="567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3</w:t>
            </w:r>
          </w:p>
        </w:tc>
        <w:tc>
          <w:tcPr>
            <w:tcW w:w="3970" w:type="dxa"/>
            <w:shd w:val="clear" w:color="auto" w:fill="auto"/>
          </w:tcPr>
          <w:p w:rsidR="007F69F1" w:rsidRPr="007F69F1" w:rsidRDefault="007F69F1" w:rsidP="007F69F1">
            <w:pPr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Технология выполнения счетных швов</w:t>
            </w:r>
          </w:p>
        </w:tc>
        <w:tc>
          <w:tcPr>
            <w:tcW w:w="850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групповая</w:t>
            </w:r>
          </w:p>
        </w:tc>
        <w:tc>
          <w:tcPr>
            <w:tcW w:w="1418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Творческая работа</w:t>
            </w:r>
          </w:p>
        </w:tc>
      </w:tr>
      <w:tr w:rsidR="007F69F1" w:rsidRPr="007F69F1" w:rsidTr="007F69F1">
        <w:tc>
          <w:tcPr>
            <w:tcW w:w="567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4</w:t>
            </w:r>
          </w:p>
        </w:tc>
        <w:tc>
          <w:tcPr>
            <w:tcW w:w="3970" w:type="dxa"/>
            <w:shd w:val="clear" w:color="auto" w:fill="auto"/>
          </w:tcPr>
          <w:p w:rsidR="007F69F1" w:rsidRPr="007F69F1" w:rsidRDefault="007F69F1" w:rsidP="007F69F1">
            <w:pPr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Гобеленовый шов</w:t>
            </w:r>
          </w:p>
        </w:tc>
        <w:tc>
          <w:tcPr>
            <w:tcW w:w="850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групповая</w:t>
            </w:r>
          </w:p>
        </w:tc>
        <w:tc>
          <w:tcPr>
            <w:tcW w:w="1418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Творческая работа</w:t>
            </w:r>
          </w:p>
        </w:tc>
      </w:tr>
      <w:tr w:rsidR="007F69F1" w:rsidRPr="007F69F1" w:rsidTr="007F69F1">
        <w:tc>
          <w:tcPr>
            <w:tcW w:w="567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5</w:t>
            </w:r>
          </w:p>
        </w:tc>
        <w:tc>
          <w:tcPr>
            <w:tcW w:w="3970" w:type="dxa"/>
            <w:shd w:val="clear" w:color="auto" w:fill="auto"/>
          </w:tcPr>
          <w:p w:rsidR="007F69F1" w:rsidRPr="007F69F1" w:rsidRDefault="007F69F1" w:rsidP="007F69F1">
            <w:pPr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Другие виды вышивок, их использование</w:t>
            </w:r>
          </w:p>
        </w:tc>
        <w:tc>
          <w:tcPr>
            <w:tcW w:w="850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групповая</w:t>
            </w:r>
          </w:p>
        </w:tc>
        <w:tc>
          <w:tcPr>
            <w:tcW w:w="1418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Творческая работа</w:t>
            </w:r>
          </w:p>
        </w:tc>
      </w:tr>
      <w:tr w:rsidR="007F69F1" w:rsidRPr="007F69F1" w:rsidTr="007F69F1">
        <w:tc>
          <w:tcPr>
            <w:tcW w:w="567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6</w:t>
            </w:r>
          </w:p>
        </w:tc>
        <w:tc>
          <w:tcPr>
            <w:tcW w:w="3970" w:type="dxa"/>
            <w:shd w:val="clear" w:color="auto" w:fill="auto"/>
          </w:tcPr>
          <w:p w:rsidR="007F69F1" w:rsidRPr="007F69F1" w:rsidRDefault="007F69F1" w:rsidP="007F69F1">
            <w:pPr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Вышивка крестом</w:t>
            </w:r>
          </w:p>
        </w:tc>
        <w:tc>
          <w:tcPr>
            <w:tcW w:w="850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групповая</w:t>
            </w:r>
          </w:p>
        </w:tc>
        <w:tc>
          <w:tcPr>
            <w:tcW w:w="1418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Творческая работа</w:t>
            </w:r>
          </w:p>
        </w:tc>
      </w:tr>
      <w:tr w:rsidR="007F69F1" w:rsidRPr="007F69F1" w:rsidTr="007F69F1">
        <w:tc>
          <w:tcPr>
            <w:tcW w:w="567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3</w:t>
            </w:r>
          </w:p>
        </w:tc>
        <w:tc>
          <w:tcPr>
            <w:tcW w:w="3970" w:type="dxa"/>
            <w:shd w:val="clear" w:color="auto" w:fill="auto"/>
          </w:tcPr>
          <w:p w:rsidR="007F69F1" w:rsidRPr="007F69F1" w:rsidRDefault="007F69F1" w:rsidP="007F69F1">
            <w:pPr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 xml:space="preserve">Работа на машине </w:t>
            </w:r>
            <w:r w:rsidRPr="007F69F1">
              <w:rPr>
                <w:b/>
                <w:bCs/>
                <w:sz w:val="24"/>
                <w:szCs w:val="24"/>
                <w:shd w:val="clear" w:color="auto" w:fill="FFFFFF"/>
                <w:lang w:val="en-US"/>
              </w:rPr>
              <w:t>BROTHER</w:t>
            </w:r>
            <w:r w:rsidRPr="007F69F1">
              <w:rPr>
                <w:b/>
                <w:bCs/>
                <w:sz w:val="24"/>
                <w:szCs w:val="24"/>
                <w:shd w:val="clear" w:color="auto" w:fill="FFFFFF"/>
              </w:rPr>
              <w:t xml:space="preserve">  </w:t>
            </w:r>
            <w:r w:rsidRPr="007F69F1">
              <w:rPr>
                <w:b/>
                <w:bCs/>
                <w:sz w:val="24"/>
                <w:szCs w:val="24"/>
                <w:shd w:val="clear" w:color="auto" w:fill="FFFFFF"/>
                <w:lang w:val="en-US"/>
              </w:rPr>
              <w:t>INNOV</w:t>
            </w:r>
            <w:r w:rsidRPr="007F69F1">
              <w:rPr>
                <w:b/>
                <w:bCs/>
                <w:sz w:val="24"/>
                <w:szCs w:val="24"/>
                <w:shd w:val="clear" w:color="auto" w:fill="FFFFFF"/>
              </w:rPr>
              <w:t>-</w:t>
            </w:r>
            <w:r w:rsidRPr="007F69F1">
              <w:rPr>
                <w:b/>
                <w:bCs/>
                <w:sz w:val="24"/>
                <w:szCs w:val="24"/>
                <w:shd w:val="clear" w:color="auto" w:fill="FFFFFF"/>
                <w:lang w:val="en-US"/>
              </w:rPr>
              <w:t>IS</w:t>
            </w:r>
            <w:r w:rsidRPr="007F69F1">
              <w:rPr>
                <w:b/>
                <w:bCs/>
                <w:sz w:val="24"/>
                <w:szCs w:val="24"/>
                <w:shd w:val="clear" w:color="auto" w:fill="FFFFFF"/>
              </w:rPr>
              <w:t xml:space="preserve"> 950 с п</w:t>
            </w:r>
            <w:r w:rsidRPr="007F69F1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рограммным управлением</w:t>
            </w:r>
          </w:p>
        </w:tc>
        <w:tc>
          <w:tcPr>
            <w:tcW w:w="850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82</w:t>
            </w:r>
          </w:p>
        </w:tc>
        <w:tc>
          <w:tcPr>
            <w:tcW w:w="851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68</w:t>
            </w:r>
          </w:p>
        </w:tc>
        <w:tc>
          <w:tcPr>
            <w:tcW w:w="1417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Творческая работа</w:t>
            </w:r>
          </w:p>
        </w:tc>
      </w:tr>
      <w:tr w:rsidR="007F69F1" w:rsidRPr="007F69F1" w:rsidTr="007F69F1">
        <w:tc>
          <w:tcPr>
            <w:tcW w:w="567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4</w:t>
            </w:r>
          </w:p>
        </w:tc>
        <w:tc>
          <w:tcPr>
            <w:tcW w:w="3970" w:type="dxa"/>
            <w:shd w:val="clear" w:color="auto" w:fill="auto"/>
          </w:tcPr>
          <w:p w:rsidR="007F69F1" w:rsidRPr="007F69F1" w:rsidRDefault="007F69F1" w:rsidP="007F69F1">
            <w:pPr>
              <w:shd w:val="clear" w:color="auto" w:fill="FFFFFF"/>
              <w:spacing w:line="317" w:lineRule="exac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F69F1">
              <w:rPr>
                <w:color w:val="000000"/>
                <w:sz w:val="24"/>
                <w:szCs w:val="24"/>
                <w:shd w:val="clear" w:color="auto" w:fill="FFFFFF"/>
              </w:rPr>
              <w:t>Итоговое занятие</w:t>
            </w:r>
          </w:p>
        </w:tc>
        <w:tc>
          <w:tcPr>
            <w:tcW w:w="850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групповая</w:t>
            </w:r>
          </w:p>
        </w:tc>
        <w:tc>
          <w:tcPr>
            <w:tcW w:w="1418" w:type="dxa"/>
            <w:shd w:val="clear" w:color="auto" w:fill="auto"/>
          </w:tcPr>
          <w:p w:rsidR="007F69F1" w:rsidRPr="007F69F1" w:rsidRDefault="007F69F1" w:rsidP="007F69F1">
            <w:pPr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Выставка работ</w:t>
            </w:r>
          </w:p>
        </w:tc>
      </w:tr>
      <w:tr w:rsidR="007F69F1" w:rsidRPr="007F69F1" w:rsidTr="007F69F1">
        <w:tc>
          <w:tcPr>
            <w:tcW w:w="4537" w:type="dxa"/>
            <w:gridSpan w:val="2"/>
            <w:shd w:val="clear" w:color="auto" w:fill="auto"/>
          </w:tcPr>
          <w:p w:rsidR="007F69F1" w:rsidRPr="007F69F1" w:rsidRDefault="007F69F1" w:rsidP="007F69F1">
            <w:pPr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Итого часов</w:t>
            </w:r>
          </w:p>
        </w:tc>
        <w:tc>
          <w:tcPr>
            <w:tcW w:w="850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851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b/>
                <w:sz w:val="24"/>
                <w:szCs w:val="24"/>
              </w:rPr>
            </w:pPr>
            <w:r w:rsidRPr="007F69F1">
              <w:rPr>
                <w:b/>
                <w:sz w:val="24"/>
                <w:szCs w:val="24"/>
              </w:rPr>
              <w:t>118</w:t>
            </w:r>
          </w:p>
        </w:tc>
        <w:tc>
          <w:tcPr>
            <w:tcW w:w="1417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7F69F1" w:rsidRPr="007F69F1" w:rsidRDefault="007F69F1" w:rsidP="007F69F1">
            <w:pPr>
              <w:jc w:val="center"/>
              <w:rPr>
                <w:sz w:val="24"/>
                <w:szCs w:val="24"/>
              </w:rPr>
            </w:pPr>
            <w:r w:rsidRPr="007F69F1">
              <w:rPr>
                <w:sz w:val="24"/>
                <w:szCs w:val="24"/>
              </w:rPr>
              <w:t>-</w:t>
            </w:r>
          </w:p>
        </w:tc>
      </w:tr>
    </w:tbl>
    <w:p w:rsidR="007F69F1" w:rsidRDefault="007F69F1" w:rsidP="007F69F1">
      <w:pPr>
        <w:rPr>
          <w:lang w:eastAsia="ru-RU"/>
        </w:rPr>
      </w:pPr>
    </w:p>
    <w:p w:rsidR="007F69F1" w:rsidRDefault="007F69F1" w:rsidP="007F69F1">
      <w:pPr>
        <w:rPr>
          <w:lang w:eastAsia="ru-RU"/>
        </w:rPr>
      </w:pPr>
    </w:p>
    <w:p w:rsidR="007F69F1" w:rsidRDefault="007F69F1" w:rsidP="007F69F1">
      <w:pPr>
        <w:rPr>
          <w:lang w:eastAsia="ru-RU"/>
        </w:rPr>
      </w:pPr>
    </w:p>
    <w:p w:rsidR="007F69F1" w:rsidRPr="007F69F1" w:rsidRDefault="007F69F1" w:rsidP="007F69F1">
      <w:pPr>
        <w:rPr>
          <w:lang w:eastAsia="ru-RU"/>
        </w:rPr>
      </w:pPr>
    </w:p>
    <w:p w:rsidR="009E0E82" w:rsidRDefault="009E0E82" w:rsidP="006619AE">
      <w:pPr>
        <w:widowControl/>
        <w:shd w:val="clear" w:color="auto" w:fill="FFFFFF"/>
        <w:suppressAutoHyphens w:val="0"/>
        <w:autoSpaceDE/>
        <w:spacing w:after="240"/>
        <w:ind w:left="720"/>
        <w:jc w:val="both"/>
        <w:rPr>
          <w:color w:val="000000"/>
          <w:sz w:val="28"/>
          <w:szCs w:val="28"/>
          <w:lang w:eastAsia="ru-RU"/>
        </w:rPr>
      </w:pPr>
    </w:p>
    <w:p w:rsidR="008C61C4" w:rsidRPr="006619AE" w:rsidRDefault="008C61C4" w:rsidP="006619AE">
      <w:pPr>
        <w:widowControl/>
        <w:shd w:val="clear" w:color="auto" w:fill="FFFFFF"/>
        <w:suppressAutoHyphens w:val="0"/>
        <w:autoSpaceDE/>
        <w:spacing w:after="240"/>
        <w:ind w:left="720"/>
        <w:jc w:val="both"/>
        <w:rPr>
          <w:color w:val="000000"/>
          <w:sz w:val="28"/>
          <w:szCs w:val="28"/>
          <w:lang w:eastAsia="ru-RU"/>
        </w:rPr>
      </w:pPr>
    </w:p>
    <w:p w:rsidR="000B02F6" w:rsidRPr="00381A7E" w:rsidRDefault="000B02F6" w:rsidP="00381A7E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3" w:name="_Toc79480974"/>
      <w:r w:rsidRPr="00381A7E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Содер</w:t>
      </w:r>
      <w:r w:rsidR="00381A7E">
        <w:rPr>
          <w:rFonts w:ascii="Times New Roman" w:hAnsi="Times New Roman" w:cs="Times New Roman"/>
          <w:b/>
          <w:color w:val="auto"/>
          <w:sz w:val="28"/>
          <w:szCs w:val="28"/>
        </w:rPr>
        <w:t>жание програм</w:t>
      </w:r>
      <w:r w:rsidR="0025733A" w:rsidRPr="00381A7E">
        <w:rPr>
          <w:rFonts w:ascii="Times New Roman" w:hAnsi="Times New Roman" w:cs="Times New Roman"/>
          <w:b/>
          <w:color w:val="auto"/>
          <w:sz w:val="28"/>
          <w:szCs w:val="28"/>
        </w:rPr>
        <w:t>мы обучения на 2021-2022</w:t>
      </w:r>
      <w:r w:rsidRPr="00381A7E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гг.</w:t>
      </w:r>
      <w:bookmarkEnd w:id="3"/>
    </w:p>
    <w:p w:rsidR="007F69F1" w:rsidRPr="008C61C4" w:rsidRDefault="007F69F1" w:rsidP="008C61C4">
      <w:pPr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1.5 Содержание программы:</w:t>
      </w:r>
    </w:p>
    <w:p w:rsidR="007F69F1" w:rsidRPr="008C61C4" w:rsidRDefault="007F69F1" w:rsidP="008C61C4">
      <w:pPr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1.Введение(2ч.).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color w:val="000000"/>
          <w:sz w:val="24"/>
          <w:szCs w:val="24"/>
        </w:rPr>
      </w:pPr>
      <w:r w:rsidRPr="008C61C4">
        <w:rPr>
          <w:i/>
          <w:sz w:val="24"/>
          <w:szCs w:val="24"/>
        </w:rPr>
        <w:t>Теория</w:t>
      </w:r>
      <w:r w:rsidRPr="008C61C4">
        <w:rPr>
          <w:color w:val="000000"/>
          <w:sz w:val="24"/>
          <w:szCs w:val="24"/>
        </w:rPr>
        <w:t>. Понятие декоративно-прикладного искусства. Знакомство с видами творчества и его направлениями. Из истории татарской вышивки. Из истории западноевропейской вышивки. Знакомство с машинной вышивкой. Вышивка в одежде.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bCs/>
          <w:color w:val="000000"/>
          <w:sz w:val="24"/>
          <w:szCs w:val="24"/>
          <w:shd w:val="clear" w:color="auto" w:fill="FFFFFF"/>
        </w:rPr>
      </w:pPr>
      <w:r w:rsidRPr="008C61C4">
        <w:rPr>
          <w:b/>
          <w:color w:val="000000"/>
          <w:sz w:val="24"/>
          <w:szCs w:val="24"/>
        </w:rPr>
        <w:t>2</w:t>
      </w:r>
      <w:r w:rsidRPr="008C61C4">
        <w:rPr>
          <w:color w:val="000000"/>
          <w:sz w:val="24"/>
          <w:szCs w:val="24"/>
        </w:rPr>
        <w:t>.</w:t>
      </w:r>
      <w:r w:rsidRPr="008C61C4">
        <w:rPr>
          <w:b/>
          <w:color w:val="000000"/>
          <w:sz w:val="24"/>
          <w:szCs w:val="24"/>
        </w:rPr>
        <w:t>Технология выполнения свободных швов</w:t>
      </w:r>
      <w:r w:rsidRPr="008C61C4">
        <w:rPr>
          <w:color w:val="000000"/>
          <w:sz w:val="24"/>
          <w:szCs w:val="24"/>
        </w:rPr>
        <w:t xml:space="preserve"> </w:t>
      </w:r>
      <w:r w:rsidRPr="008C61C4">
        <w:rPr>
          <w:b/>
          <w:bCs/>
          <w:color w:val="000000"/>
          <w:sz w:val="24"/>
          <w:szCs w:val="24"/>
          <w:shd w:val="clear" w:color="auto" w:fill="FFFFFF"/>
        </w:rPr>
        <w:t>(16ч.).</w:t>
      </w:r>
    </w:p>
    <w:p w:rsidR="007F69F1" w:rsidRPr="008C61C4" w:rsidRDefault="007F69F1" w:rsidP="008C61C4">
      <w:pPr>
        <w:spacing w:line="317" w:lineRule="exact"/>
        <w:jc w:val="both"/>
        <w:rPr>
          <w:b/>
          <w:bCs/>
          <w:color w:val="000000"/>
          <w:sz w:val="24"/>
          <w:szCs w:val="24"/>
          <w:shd w:val="clear" w:color="auto" w:fill="FFFFFF"/>
        </w:rPr>
      </w:pPr>
      <w:r w:rsidRPr="008C61C4">
        <w:rPr>
          <w:b/>
          <w:bCs/>
          <w:color w:val="000000"/>
          <w:sz w:val="24"/>
          <w:szCs w:val="24"/>
          <w:shd w:val="clear" w:color="auto" w:fill="FFFFFF"/>
        </w:rPr>
        <w:t>2.1.</w:t>
      </w:r>
      <w:r w:rsidRPr="008C61C4">
        <w:rPr>
          <w:i/>
          <w:sz w:val="24"/>
          <w:szCs w:val="24"/>
        </w:rPr>
        <w:t xml:space="preserve"> </w:t>
      </w:r>
      <w:r w:rsidRPr="008C61C4">
        <w:rPr>
          <w:b/>
          <w:bCs/>
          <w:color w:val="000000"/>
          <w:sz w:val="24"/>
          <w:szCs w:val="24"/>
          <w:shd w:val="clear" w:color="auto" w:fill="FFFFFF"/>
        </w:rPr>
        <w:t>Подготовка к вышивке(4ч.).</w:t>
      </w:r>
    </w:p>
    <w:p w:rsidR="007F69F1" w:rsidRPr="008C61C4" w:rsidRDefault="007F69F1" w:rsidP="008C61C4">
      <w:pPr>
        <w:spacing w:line="317" w:lineRule="exact"/>
        <w:jc w:val="both"/>
        <w:rPr>
          <w:bCs/>
          <w:i/>
          <w:color w:val="000000"/>
          <w:sz w:val="24"/>
          <w:szCs w:val="24"/>
          <w:shd w:val="clear" w:color="auto" w:fill="FFFFFF"/>
        </w:rPr>
      </w:pPr>
      <w:r w:rsidRPr="008C61C4">
        <w:rPr>
          <w:color w:val="000000"/>
          <w:sz w:val="24"/>
          <w:szCs w:val="24"/>
        </w:rPr>
        <w:t xml:space="preserve"> </w:t>
      </w:r>
      <w:r w:rsidRPr="008C61C4">
        <w:rPr>
          <w:bCs/>
          <w:i/>
          <w:color w:val="000000"/>
          <w:sz w:val="24"/>
          <w:szCs w:val="24"/>
          <w:shd w:val="clear" w:color="auto" w:fill="FFFFFF"/>
        </w:rPr>
        <w:t>Теория.(2ч)</w:t>
      </w:r>
      <w:r w:rsidRPr="008C61C4">
        <w:rPr>
          <w:bCs/>
          <w:color w:val="000000"/>
          <w:sz w:val="24"/>
          <w:szCs w:val="24"/>
          <w:shd w:val="clear" w:color="auto" w:fill="FFFFFF"/>
        </w:rPr>
        <w:t xml:space="preserve"> </w:t>
      </w:r>
      <w:r w:rsidRPr="008C61C4">
        <w:rPr>
          <w:color w:val="000000"/>
          <w:sz w:val="24"/>
          <w:szCs w:val="24"/>
        </w:rPr>
        <w:t xml:space="preserve">Ознакомление   со   способами   перевода   рисунков   на   ткань   и закреплением знаний полученных в школе по ручной вышивке. Организация  рабочего  места вышивальщицы.  Инструменты,  материалы  и </w:t>
      </w:r>
      <w:r w:rsidRPr="008C61C4">
        <w:rPr>
          <w:color w:val="000000"/>
          <w:spacing w:val="-2"/>
          <w:sz w:val="24"/>
          <w:szCs w:val="24"/>
        </w:rPr>
        <w:t>приспособления необходимые для вышивки. Техника безопасности при работе с инструментами для вышивания.</w:t>
      </w:r>
      <w:r w:rsidRPr="008C61C4">
        <w:rPr>
          <w:color w:val="000000"/>
          <w:sz w:val="24"/>
          <w:szCs w:val="24"/>
        </w:rPr>
        <w:t xml:space="preserve"> </w:t>
      </w:r>
    </w:p>
    <w:p w:rsidR="007F69F1" w:rsidRPr="008C61C4" w:rsidRDefault="007F69F1" w:rsidP="008C61C4">
      <w:pPr>
        <w:spacing w:line="317" w:lineRule="exact"/>
        <w:ind w:right="22"/>
        <w:jc w:val="both"/>
        <w:rPr>
          <w:color w:val="000000"/>
          <w:spacing w:val="-2"/>
          <w:sz w:val="24"/>
          <w:szCs w:val="24"/>
        </w:rPr>
      </w:pPr>
      <w:r w:rsidRPr="008C61C4">
        <w:rPr>
          <w:bCs/>
          <w:i/>
          <w:color w:val="000000"/>
          <w:sz w:val="24"/>
          <w:szCs w:val="24"/>
          <w:shd w:val="clear" w:color="auto" w:fill="FFFFFF"/>
        </w:rPr>
        <w:t>Практика(2ч).</w:t>
      </w:r>
      <w:r w:rsidRPr="008C61C4">
        <w:rPr>
          <w:color w:val="000000"/>
          <w:sz w:val="24"/>
          <w:szCs w:val="24"/>
        </w:rPr>
        <w:t xml:space="preserve"> Подготовка и утюжка ткани, нанесение рисунка на ткань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color w:val="000000"/>
          <w:sz w:val="24"/>
          <w:szCs w:val="24"/>
        </w:rPr>
      </w:pPr>
      <w:r w:rsidRPr="008C61C4">
        <w:rPr>
          <w:b/>
          <w:bCs/>
          <w:color w:val="000000"/>
          <w:sz w:val="24"/>
          <w:szCs w:val="24"/>
          <w:shd w:val="clear" w:color="auto" w:fill="FFFFFF"/>
        </w:rPr>
        <w:t>2.</w:t>
      </w:r>
      <w:r w:rsidRPr="008C61C4">
        <w:rPr>
          <w:b/>
          <w:sz w:val="24"/>
          <w:szCs w:val="24"/>
        </w:rPr>
        <w:t>2</w:t>
      </w:r>
      <w:r w:rsidRPr="008C61C4">
        <w:rPr>
          <w:sz w:val="24"/>
          <w:szCs w:val="24"/>
        </w:rPr>
        <w:t xml:space="preserve"> </w:t>
      </w:r>
      <w:r w:rsidRPr="008C61C4">
        <w:rPr>
          <w:b/>
          <w:color w:val="000000"/>
          <w:sz w:val="24"/>
          <w:szCs w:val="24"/>
        </w:rPr>
        <w:t>Выполнение швов «вперед иголку» и «Строчка»(4ч.)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color w:val="000000"/>
          <w:spacing w:val="-2"/>
          <w:sz w:val="24"/>
          <w:szCs w:val="24"/>
        </w:rPr>
      </w:pPr>
      <w:r w:rsidRPr="008C61C4">
        <w:rPr>
          <w:i/>
          <w:sz w:val="24"/>
          <w:szCs w:val="24"/>
        </w:rPr>
        <w:t>Теория</w:t>
      </w:r>
      <w:r w:rsidRPr="008C61C4">
        <w:rPr>
          <w:color w:val="000000"/>
          <w:sz w:val="24"/>
          <w:szCs w:val="24"/>
        </w:rPr>
        <w:t>. Технология выполнения швов «вперед иголку» и «Строчка».</w:t>
      </w:r>
    </w:p>
    <w:p w:rsidR="007F69F1" w:rsidRPr="008C61C4" w:rsidRDefault="007F69F1" w:rsidP="008C61C4">
      <w:pPr>
        <w:shd w:val="clear" w:color="auto" w:fill="FFFFFF"/>
        <w:spacing w:before="7" w:line="317" w:lineRule="exact"/>
        <w:ind w:right="50"/>
        <w:jc w:val="both"/>
        <w:rPr>
          <w:color w:val="000000"/>
          <w:spacing w:val="-6"/>
          <w:sz w:val="24"/>
          <w:szCs w:val="24"/>
        </w:rPr>
      </w:pPr>
      <w:r w:rsidRPr="008C61C4">
        <w:rPr>
          <w:i/>
          <w:sz w:val="24"/>
          <w:szCs w:val="24"/>
        </w:rPr>
        <w:t>Практика(4ч).</w:t>
      </w:r>
      <w:r w:rsidRPr="008C61C4">
        <w:rPr>
          <w:color w:val="000000"/>
          <w:sz w:val="24"/>
          <w:szCs w:val="24"/>
        </w:rPr>
        <w:t xml:space="preserve"> </w:t>
      </w:r>
      <w:r w:rsidRPr="008C61C4">
        <w:rPr>
          <w:sz w:val="24"/>
          <w:szCs w:val="24"/>
        </w:rPr>
        <w:t>Нанесение рисунка на ткань</w:t>
      </w:r>
      <w:r w:rsidRPr="008C61C4">
        <w:rPr>
          <w:color w:val="000000"/>
          <w:sz w:val="24"/>
          <w:szCs w:val="24"/>
        </w:rPr>
        <w:t xml:space="preserve">. Подготовка ткани к вышивке; закрепление в пяльцы; без узловые способы закрепления рабочей нити на ткани в начале и по окончании вышивки; вышивка швов «вперед иголку» и «строчка»; окончательная обработка вышитого изделия (стирка,  подкрахмаливание, утюжка); 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sz w:val="24"/>
          <w:szCs w:val="24"/>
        </w:rPr>
      </w:pPr>
      <w:r w:rsidRPr="008C61C4">
        <w:rPr>
          <w:b/>
          <w:sz w:val="24"/>
          <w:szCs w:val="24"/>
        </w:rPr>
        <w:t xml:space="preserve">Планируемы готовые работы. </w:t>
      </w:r>
      <w:r w:rsidRPr="008C61C4">
        <w:rPr>
          <w:sz w:val="24"/>
          <w:szCs w:val="24"/>
        </w:rPr>
        <w:t>Закладка для книг.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color w:val="000000"/>
          <w:sz w:val="24"/>
          <w:szCs w:val="24"/>
          <w:shd w:val="clear" w:color="auto" w:fill="FFFFFF"/>
        </w:rPr>
      </w:pPr>
      <w:r w:rsidRPr="008C61C4">
        <w:rPr>
          <w:b/>
          <w:sz w:val="24"/>
          <w:szCs w:val="24"/>
        </w:rPr>
        <w:t xml:space="preserve">2.3 </w:t>
      </w:r>
      <w:r w:rsidRPr="008C61C4">
        <w:rPr>
          <w:b/>
          <w:color w:val="000000"/>
          <w:sz w:val="24"/>
          <w:szCs w:val="24"/>
          <w:shd w:val="clear" w:color="auto" w:fill="FFFFFF"/>
        </w:rPr>
        <w:t>Выполнение швов «за иголку» и «стебельчатый» (4ч.).</w:t>
      </w:r>
      <w:r w:rsidRPr="008C61C4">
        <w:rPr>
          <w:color w:val="000000"/>
          <w:sz w:val="24"/>
          <w:szCs w:val="24"/>
          <w:shd w:val="clear" w:color="auto" w:fill="FFFFFF"/>
        </w:rPr>
        <w:t xml:space="preserve"> 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color w:val="000000"/>
          <w:sz w:val="24"/>
          <w:szCs w:val="24"/>
          <w:shd w:val="clear" w:color="auto" w:fill="FFFFFF"/>
        </w:rPr>
      </w:pPr>
      <w:r w:rsidRPr="008C61C4">
        <w:rPr>
          <w:i/>
          <w:color w:val="000000"/>
          <w:sz w:val="24"/>
          <w:szCs w:val="24"/>
          <w:shd w:val="clear" w:color="auto" w:fill="FFFFFF"/>
        </w:rPr>
        <w:t xml:space="preserve">Теория. </w:t>
      </w:r>
      <w:r w:rsidRPr="008C61C4">
        <w:rPr>
          <w:color w:val="000000"/>
          <w:sz w:val="24"/>
          <w:szCs w:val="24"/>
          <w:shd w:val="clear" w:color="auto" w:fill="FFFFFF"/>
        </w:rPr>
        <w:t>Технология выполнения  швов «за иголку» и «стебельчатый».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color w:val="000000"/>
          <w:sz w:val="24"/>
          <w:szCs w:val="24"/>
        </w:rPr>
      </w:pPr>
      <w:r w:rsidRPr="008C61C4">
        <w:rPr>
          <w:i/>
          <w:sz w:val="24"/>
          <w:szCs w:val="24"/>
        </w:rPr>
        <w:t xml:space="preserve">Практика(4ч). </w:t>
      </w:r>
      <w:r w:rsidRPr="008C61C4">
        <w:rPr>
          <w:sz w:val="24"/>
          <w:szCs w:val="24"/>
        </w:rPr>
        <w:t>Нанесение рисунка на ткань.</w:t>
      </w:r>
      <w:r w:rsidRPr="008C61C4">
        <w:rPr>
          <w:color w:val="000000"/>
          <w:sz w:val="24"/>
          <w:szCs w:val="24"/>
        </w:rPr>
        <w:t xml:space="preserve"> Подготовка ткани к вышивке; закрепление в пяльцы; без узловые способы закрепления рабочей нити на ткани в начале и по окончании вышивки; вышивка швов «за иголку» и «стебельчатый».</w:t>
      </w:r>
    </w:p>
    <w:p w:rsidR="007F69F1" w:rsidRPr="008C61C4" w:rsidRDefault="007F69F1" w:rsidP="008C61C4">
      <w:pPr>
        <w:spacing w:line="317" w:lineRule="exact"/>
        <w:jc w:val="both"/>
        <w:rPr>
          <w:i/>
          <w:sz w:val="24"/>
          <w:szCs w:val="24"/>
        </w:rPr>
      </w:pPr>
      <w:r w:rsidRPr="008C61C4">
        <w:rPr>
          <w:b/>
          <w:sz w:val="24"/>
          <w:szCs w:val="24"/>
        </w:rPr>
        <w:t xml:space="preserve">Планируемы готовые работы. </w:t>
      </w:r>
      <w:r w:rsidRPr="008C61C4">
        <w:rPr>
          <w:sz w:val="24"/>
          <w:szCs w:val="24"/>
        </w:rPr>
        <w:t>Подставка под чайник.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i/>
          <w:color w:val="000000"/>
          <w:sz w:val="24"/>
          <w:szCs w:val="24"/>
          <w:shd w:val="clear" w:color="auto" w:fill="FFFFFF"/>
        </w:rPr>
      </w:pPr>
      <w:r w:rsidRPr="008C61C4">
        <w:rPr>
          <w:b/>
          <w:sz w:val="24"/>
          <w:szCs w:val="24"/>
        </w:rPr>
        <w:t>2.4Тамбурный шов и его варианты</w:t>
      </w:r>
      <w:r w:rsidRPr="008C61C4">
        <w:rPr>
          <w:color w:val="000000"/>
          <w:sz w:val="24"/>
          <w:szCs w:val="24"/>
          <w:shd w:val="clear" w:color="auto" w:fill="FFFFFF"/>
        </w:rPr>
        <w:t xml:space="preserve"> </w:t>
      </w:r>
      <w:r w:rsidRPr="008C61C4">
        <w:rPr>
          <w:b/>
          <w:color w:val="000000"/>
          <w:sz w:val="24"/>
          <w:szCs w:val="24"/>
          <w:shd w:val="clear" w:color="auto" w:fill="FFFFFF"/>
        </w:rPr>
        <w:t>(4ч.)</w:t>
      </w:r>
      <w:r w:rsidRPr="008C61C4">
        <w:rPr>
          <w:i/>
          <w:color w:val="000000"/>
          <w:sz w:val="24"/>
          <w:szCs w:val="24"/>
          <w:shd w:val="clear" w:color="auto" w:fill="FFFFFF"/>
        </w:rPr>
        <w:t xml:space="preserve"> 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color w:val="000000"/>
          <w:sz w:val="24"/>
          <w:szCs w:val="24"/>
          <w:shd w:val="clear" w:color="auto" w:fill="FFFFFF"/>
        </w:rPr>
      </w:pPr>
      <w:r w:rsidRPr="008C61C4">
        <w:rPr>
          <w:i/>
          <w:color w:val="000000"/>
          <w:sz w:val="24"/>
          <w:szCs w:val="24"/>
          <w:shd w:val="clear" w:color="auto" w:fill="FFFFFF"/>
        </w:rPr>
        <w:t>Теория</w:t>
      </w:r>
      <w:r w:rsidRPr="008C61C4">
        <w:rPr>
          <w:color w:val="000000"/>
          <w:sz w:val="24"/>
          <w:szCs w:val="24"/>
          <w:shd w:val="clear" w:color="auto" w:fill="FFFFFF"/>
        </w:rPr>
        <w:t xml:space="preserve">. Технология выполнения тамбурного шва. 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color w:val="000000"/>
          <w:sz w:val="24"/>
          <w:szCs w:val="24"/>
        </w:rPr>
      </w:pPr>
      <w:r w:rsidRPr="008C61C4">
        <w:rPr>
          <w:i/>
          <w:sz w:val="24"/>
          <w:szCs w:val="24"/>
        </w:rPr>
        <w:t>Практика(4ч)</w:t>
      </w:r>
      <w:r w:rsidRPr="008C61C4">
        <w:rPr>
          <w:sz w:val="24"/>
          <w:szCs w:val="24"/>
        </w:rPr>
        <w:t>. Нанесение рисунка на ткань</w:t>
      </w:r>
      <w:r w:rsidRPr="008C61C4">
        <w:rPr>
          <w:color w:val="000000"/>
          <w:sz w:val="24"/>
          <w:szCs w:val="24"/>
        </w:rPr>
        <w:t>. Подготовка ткани к вышивке; закрепление в пяльцы; вышивка тамбурным швом.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i/>
          <w:sz w:val="24"/>
          <w:szCs w:val="24"/>
        </w:rPr>
      </w:pPr>
      <w:r w:rsidRPr="008C61C4">
        <w:rPr>
          <w:b/>
          <w:sz w:val="24"/>
          <w:szCs w:val="24"/>
        </w:rPr>
        <w:t xml:space="preserve">Планируемы готовые работы. </w:t>
      </w:r>
      <w:r w:rsidRPr="008C61C4">
        <w:rPr>
          <w:sz w:val="24"/>
          <w:szCs w:val="24"/>
        </w:rPr>
        <w:t>Носовой платок.</w:t>
      </w:r>
    </w:p>
    <w:p w:rsidR="007F69F1" w:rsidRPr="008C61C4" w:rsidRDefault="007F69F1" w:rsidP="008C61C4">
      <w:pPr>
        <w:shd w:val="clear" w:color="auto" w:fill="FFFFFF"/>
        <w:spacing w:line="317" w:lineRule="exact"/>
        <w:ind w:right="50"/>
        <w:jc w:val="both"/>
        <w:rPr>
          <w:b/>
          <w:color w:val="000000"/>
          <w:sz w:val="24"/>
          <w:szCs w:val="24"/>
          <w:shd w:val="clear" w:color="auto" w:fill="FFFFFF"/>
        </w:rPr>
      </w:pPr>
      <w:r w:rsidRPr="008C61C4">
        <w:rPr>
          <w:b/>
          <w:sz w:val="24"/>
          <w:szCs w:val="24"/>
        </w:rPr>
        <w:t xml:space="preserve"> 3.</w:t>
      </w:r>
      <w:r w:rsidRPr="008C61C4">
        <w:rPr>
          <w:b/>
          <w:color w:val="000000"/>
          <w:sz w:val="24"/>
          <w:szCs w:val="24"/>
          <w:shd w:val="clear" w:color="auto" w:fill="FFFFFF"/>
        </w:rPr>
        <w:t>Технология выполнения счетных швов(12ч.)</w:t>
      </w:r>
    </w:p>
    <w:p w:rsidR="007F69F1" w:rsidRPr="008C61C4" w:rsidRDefault="007F69F1" w:rsidP="008C61C4">
      <w:pPr>
        <w:shd w:val="clear" w:color="auto" w:fill="FFFFFF"/>
        <w:spacing w:line="317" w:lineRule="exact"/>
        <w:ind w:right="50"/>
        <w:jc w:val="both"/>
        <w:rPr>
          <w:i/>
          <w:color w:val="000000"/>
          <w:sz w:val="24"/>
          <w:szCs w:val="24"/>
          <w:shd w:val="clear" w:color="auto" w:fill="FFFFFF"/>
        </w:rPr>
      </w:pPr>
      <w:r w:rsidRPr="008C61C4">
        <w:rPr>
          <w:b/>
          <w:i/>
          <w:color w:val="000000"/>
          <w:sz w:val="24"/>
          <w:szCs w:val="24"/>
          <w:shd w:val="clear" w:color="auto" w:fill="FFFFFF"/>
        </w:rPr>
        <w:t>3.1</w:t>
      </w:r>
      <w:r w:rsidRPr="008C61C4">
        <w:rPr>
          <w:i/>
          <w:color w:val="000000"/>
          <w:sz w:val="24"/>
          <w:szCs w:val="24"/>
          <w:shd w:val="clear" w:color="auto" w:fill="FFFFFF"/>
        </w:rPr>
        <w:t xml:space="preserve"> </w:t>
      </w:r>
      <w:r w:rsidRPr="008C61C4">
        <w:rPr>
          <w:b/>
          <w:color w:val="000000"/>
          <w:sz w:val="24"/>
          <w:szCs w:val="24"/>
          <w:shd w:val="clear" w:color="auto" w:fill="FFFFFF"/>
        </w:rPr>
        <w:t>Виды счетных швов. Выполнение шва «роспись»</w:t>
      </w:r>
      <w:r w:rsidRPr="008C61C4">
        <w:rPr>
          <w:b/>
          <w:i/>
          <w:color w:val="000000"/>
          <w:sz w:val="24"/>
          <w:szCs w:val="24"/>
          <w:shd w:val="clear" w:color="auto" w:fill="FFFFFF"/>
        </w:rPr>
        <w:t>(4ч).</w:t>
      </w:r>
      <w:r w:rsidRPr="008C61C4">
        <w:rPr>
          <w:i/>
          <w:color w:val="000000"/>
          <w:sz w:val="24"/>
          <w:szCs w:val="24"/>
          <w:shd w:val="clear" w:color="auto" w:fill="FFFFFF"/>
        </w:rPr>
        <w:t xml:space="preserve">  </w:t>
      </w:r>
    </w:p>
    <w:p w:rsidR="007F69F1" w:rsidRPr="008C61C4" w:rsidRDefault="007F69F1" w:rsidP="008C61C4">
      <w:pPr>
        <w:shd w:val="clear" w:color="auto" w:fill="FFFFFF"/>
        <w:spacing w:line="317" w:lineRule="exact"/>
        <w:ind w:right="50"/>
        <w:jc w:val="both"/>
        <w:rPr>
          <w:color w:val="000000"/>
          <w:spacing w:val="-8"/>
          <w:w w:val="103"/>
          <w:sz w:val="24"/>
          <w:szCs w:val="24"/>
        </w:rPr>
      </w:pPr>
      <w:r w:rsidRPr="008C61C4">
        <w:rPr>
          <w:i/>
          <w:color w:val="000000"/>
          <w:sz w:val="24"/>
          <w:szCs w:val="24"/>
          <w:shd w:val="clear" w:color="auto" w:fill="FFFFFF"/>
        </w:rPr>
        <w:t xml:space="preserve">Теория(2ч.) </w:t>
      </w:r>
      <w:r w:rsidRPr="008C61C4">
        <w:rPr>
          <w:color w:val="000000"/>
          <w:sz w:val="24"/>
          <w:szCs w:val="24"/>
          <w:shd w:val="clear" w:color="auto" w:fill="FFFFFF"/>
        </w:rPr>
        <w:t>История возникновения свободных швов. Техника выполнения швов. Виды свободных швов и использование их в интерьере. Национальные узоры.</w:t>
      </w:r>
    </w:p>
    <w:p w:rsidR="007F69F1" w:rsidRPr="008C61C4" w:rsidRDefault="007F69F1" w:rsidP="008C61C4">
      <w:pPr>
        <w:shd w:val="clear" w:color="auto" w:fill="FFFFFF"/>
        <w:spacing w:line="317" w:lineRule="exact"/>
        <w:ind w:right="72"/>
        <w:rPr>
          <w:sz w:val="24"/>
          <w:szCs w:val="24"/>
          <w:highlight w:val="yellow"/>
        </w:rPr>
      </w:pPr>
      <w:r w:rsidRPr="008C61C4">
        <w:rPr>
          <w:i/>
          <w:sz w:val="24"/>
          <w:szCs w:val="24"/>
        </w:rPr>
        <w:t>Практика(2ч).</w:t>
      </w:r>
      <w:r w:rsidRPr="008C61C4">
        <w:rPr>
          <w:spacing w:val="-3"/>
          <w:w w:val="103"/>
          <w:sz w:val="24"/>
          <w:szCs w:val="24"/>
        </w:rPr>
        <w:t xml:space="preserve"> Подбор ниток, ткани и рисунка; перевод рисунка на ткань; </w:t>
      </w:r>
      <w:r w:rsidRPr="008C61C4">
        <w:rPr>
          <w:spacing w:val="-6"/>
          <w:w w:val="103"/>
          <w:sz w:val="24"/>
          <w:szCs w:val="24"/>
        </w:rPr>
        <w:t>закрепление ткани в пяльцы; Выполнение шва «роспись».</w:t>
      </w:r>
      <w:r w:rsidRPr="008C61C4">
        <w:rPr>
          <w:spacing w:val="-6"/>
          <w:w w:val="103"/>
          <w:sz w:val="24"/>
          <w:szCs w:val="24"/>
          <w:highlight w:val="yellow"/>
        </w:rPr>
        <w:t xml:space="preserve"> 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i/>
          <w:sz w:val="24"/>
          <w:szCs w:val="24"/>
        </w:rPr>
      </w:pPr>
      <w:r w:rsidRPr="008C61C4">
        <w:rPr>
          <w:b/>
          <w:sz w:val="24"/>
          <w:szCs w:val="24"/>
        </w:rPr>
        <w:t xml:space="preserve">Планируемы готовые работы. </w:t>
      </w:r>
      <w:r w:rsidRPr="008C61C4">
        <w:rPr>
          <w:sz w:val="24"/>
          <w:szCs w:val="24"/>
        </w:rPr>
        <w:t>Выполнение игольницы.</w:t>
      </w:r>
    </w:p>
    <w:p w:rsidR="007F69F1" w:rsidRPr="008C61C4" w:rsidRDefault="007F69F1" w:rsidP="008C61C4">
      <w:pPr>
        <w:rPr>
          <w:i/>
          <w:color w:val="000000"/>
          <w:sz w:val="24"/>
          <w:szCs w:val="24"/>
          <w:shd w:val="clear" w:color="auto" w:fill="FFFFFF"/>
        </w:rPr>
      </w:pPr>
      <w:r w:rsidRPr="008C61C4">
        <w:rPr>
          <w:b/>
          <w:sz w:val="24"/>
          <w:szCs w:val="24"/>
        </w:rPr>
        <w:t xml:space="preserve"> 3.2.Выполнение швов «козлик»  и «косичка»</w:t>
      </w:r>
      <w:r w:rsidRPr="008C61C4">
        <w:rPr>
          <w:b/>
          <w:color w:val="000000"/>
          <w:sz w:val="24"/>
          <w:szCs w:val="24"/>
          <w:shd w:val="clear" w:color="auto" w:fill="FFFFFF"/>
        </w:rPr>
        <w:t xml:space="preserve"> (4ч.)</w:t>
      </w:r>
      <w:r w:rsidRPr="008C61C4">
        <w:rPr>
          <w:i/>
          <w:color w:val="000000"/>
          <w:sz w:val="24"/>
          <w:szCs w:val="24"/>
          <w:shd w:val="clear" w:color="auto" w:fill="FFFFFF"/>
        </w:rPr>
        <w:t xml:space="preserve"> </w:t>
      </w:r>
    </w:p>
    <w:p w:rsidR="007F69F1" w:rsidRPr="008C61C4" w:rsidRDefault="007F69F1" w:rsidP="008C61C4">
      <w:pPr>
        <w:rPr>
          <w:sz w:val="24"/>
          <w:szCs w:val="24"/>
        </w:rPr>
      </w:pPr>
      <w:r w:rsidRPr="008C61C4">
        <w:rPr>
          <w:i/>
          <w:color w:val="000000"/>
          <w:sz w:val="24"/>
          <w:szCs w:val="24"/>
          <w:shd w:val="clear" w:color="auto" w:fill="FFFFFF"/>
        </w:rPr>
        <w:t>Теория</w:t>
      </w:r>
      <w:r w:rsidRPr="008C61C4">
        <w:rPr>
          <w:sz w:val="24"/>
          <w:szCs w:val="24"/>
        </w:rPr>
        <w:t>. Назначения  швов, применения их на практике, классификации, характеристики; применение вышивки в быту; принцип окончательной обработки: стирки, подкрахмаливание, утюжки.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8C61C4">
        <w:rPr>
          <w:i/>
        </w:rPr>
        <w:t xml:space="preserve">Практика(4ч). </w:t>
      </w:r>
      <w:r w:rsidRPr="008C61C4">
        <w:rPr>
          <w:rStyle w:val="c3"/>
          <w:color w:val="000000"/>
        </w:rPr>
        <w:t>Отработка технологии выполнения швов «козлик» и «косичка».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</w:pPr>
      <w:r w:rsidRPr="008C61C4">
        <w:rPr>
          <w:b/>
        </w:rPr>
        <w:t xml:space="preserve">Планируемы готовые работы. </w:t>
      </w:r>
      <w:r w:rsidRPr="008C61C4">
        <w:t>салфетка.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  <w:rPr>
          <w:i/>
          <w:color w:val="000000"/>
          <w:highlight w:val="yellow"/>
          <w:shd w:val="clear" w:color="auto" w:fill="FFFFFF"/>
        </w:rPr>
      </w:pPr>
      <w:r w:rsidRPr="008C61C4">
        <w:rPr>
          <w:b/>
        </w:rPr>
        <w:t>3.3Счетная гладь</w:t>
      </w:r>
      <w:r w:rsidRPr="008C61C4">
        <w:rPr>
          <w:b/>
          <w:color w:val="000000"/>
          <w:shd w:val="clear" w:color="auto" w:fill="FFFFFF"/>
        </w:rPr>
        <w:t xml:space="preserve"> (4ч.)</w:t>
      </w:r>
      <w:r w:rsidRPr="008C61C4">
        <w:rPr>
          <w:i/>
          <w:color w:val="000000"/>
          <w:shd w:val="clear" w:color="auto" w:fill="FFFFFF"/>
        </w:rPr>
        <w:t xml:space="preserve"> 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  <w:rPr>
          <w:color w:val="000000"/>
        </w:rPr>
      </w:pPr>
      <w:r w:rsidRPr="008C61C4">
        <w:rPr>
          <w:i/>
          <w:color w:val="000000"/>
          <w:shd w:val="clear" w:color="auto" w:fill="FFFFFF"/>
        </w:rPr>
        <w:lastRenderedPageBreak/>
        <w:t>Теория.</w:t>
      </w:r>
      <w:r w:rsidRPr="008C61C4">
        <w:t xml:space="preserve"> Назначение шва, применения их на практике, классификации, характеристика; применение вышивки в быту; принцип окончательной обработки: стирки, подкрахмаливание, утюжки.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i/>
          <w:sz w:val="24"/>
          <w:szCs w:val="24"/>
        </w:rPr>
      </w:pPr>
      <w:r w:rsidRPr="008C61C4">
        <w:rPr>
          <w:i/>
          <w:sz w:val="24"/>
          <w:szCs w:val="24"/>
        </w:rPr>
        <w:t>Практика(4ч).</w:t>
      </w:r>
      <w:r w:rsidRPr="008C61C4">
        <w:rPr>
          <w:rStyle w:val="c3"/>
          <w:color w:val="000000"/>
          <w:sz w:val="24"/>
          <w:szCs w:val="24"/>
        </w:rPr>
        <w:t xml:space="preserve"> Отработка технологии выполнения счетной глади.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sz w:val="24"/>
          <w:szCs w:val="24"/>
        </w:rPr>
      </w:pPr>
      <w:r w:rsidRPr="008C61C4">
        <w:rPr>
          <w:b/>
          <w:sz w:val="24"/>
          <w:szCs w:val="24"/>
        </w:rPr>
        <w:t xml:space="preserve">Планируемы готовые работы. </w:t>
      </w:r>
      <w:r w:rsidRPr="008C61C4">
        <w:rPr>
          <w:sz w:val="24"/>
          <w:szCs w:val="24"/>
        </w:rPr>
        <w:t>Праздничная открытка.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4. Гобеленовый шов(8ч).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  <w:rPr>
          <w:color w:val="000000"/>
        </w:rPr>
      </w:pPr>
      <w:r w:rsidRPr="008C61C4">
        <w:rPr>
          <w:i/>
          <w:color w:val="000000"/>
          <w:shd w:val="clear" w:color="auto" w:fill="FFFFFF"/>
        </w:rPr>
        <w:t>Теория(2ч).</w:t>
      </w:r>
      <w:r w:rsidRPr="008C61C4">
        <w:t xml:space="preserve"> Назначение гобеленового шва, применения их на практике, классификации, характеристика; применение вышивки в быту; принцип окончательной обработки: стирки, подкрахмаливание, утюжки.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sz w:val="24"/>
          <w:szCs w:val="24"/>
        </w:rPr>
      </w:pPr>
      <w:r w:rsidRPr="008C61C4">
        <w:rPr>
          <w:i/>
          <w:sz w:val="24"/>
          <w:szCs w:val="24"/>
        </w:rPr>
        <w:t xml:space="preserve">Практика(6ч). </w:t>
      </w:r>
      <w:r w:rsidRPr="008C61C4">
        <w:rPr>
          <w:sz w:val="24"/>
          <w:szCs w:val="24"/>
        </w:rPr>
        <w:t>Выполнение гобеленового шва.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Планируемы готовые работы. Панно «Цветы».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5.Другие виды вышивок, их использование.(10ч).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  <w:rPr>
          <w:color w:val="000000"/>
        </w:rPr>
      </w:pPr>
      <w:r w:rsidRPr="008C61C4">
        <w:rPr>
          <w:i/>
          <w:color w:val="000000"/>
          <w:shd w:val="clear" w:color="auto" w:fill="FFFFFF"/>
        </w:rPr>
        <w:t>Теория(2ч).</w:t>
      </w:r>
      <w:r w:rsidRPr="008C61C4">
        <w:t xml:space="preserve"> Ознакомление с различными видами вышивок, их назначение. Использование в интерьере. 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sz w:val="24"/>
          <w:szCs w:val="24"/>
        </w:rPr>
      </w:pPr>
      <w:r w:rsidRPr="008C61C4">
        <w:rPr>
          <w:i/>
          <w:sz w:val="24"/>
          <w:szCs w:val="24"/>
        </w:rPr>
        <w:t xml:space="preserve">Практика(8ч). </w:t>
      </w:r>
      <w:r w:rsidRPr="008C61C4">
        <w:rPr>
          <w:sz w:val="24"/>
          <w:szCs w:val="24"/>
        </w:rPr>
        <w:t>Выполнение швов: «белая гладь», «цветная гладь», «ришелье».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Планируемые готовые работы. Изготовление подушки с национальным узором.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6. Вышивка крестом.(12ч)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  <w:rPr>
          <w:b/>
        </w:rPr>
      </w:pPr>
      <w:r w:rsidRPr="008C61C4">
        <w:rPr>
          <w:b/>
        </w:rPr>
        <w:t xml:space="preserve"> 6.1.Введение. История возникновения вышивки крестом(4ч)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  <w:rPr>
          <w:color w:val="000000"/>
        </w:rPr>
      </w:pPr>
      <w:r w:rsidRPr="008C61C4">
        <w:rPr>
          <w:b/>
        </w:rPr>
        <w:t xml:space="preserve">  </w:t>
      </w:r>
      <w:r w:rsidRPr="008C61C4">
        <w:rPr>
          <w:i/>
          <w:color w:val="000000"/>
          <w:shd w:val="clear" w:color="auto" w:fill="FFFFFF"/>
        </w:rPr>
        <w:t>Теория(2ч).</w:t>
      </w:r>
      <w:r w:rsidRPr="008C61C4">
        <w:t xml:space="preserve"> Ознакомление вышивки крестом. Использование в интерьере, в одежде. 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sz w:val="24"/>
          <w:szCs w:val="24"/>
        </w:rPr>
      </w:pPr>
      <w:r w:rsidRPr="008C61C4">
        <w:rPr>
          <w:i/>
          <w:sz w:val="24"/>
          <w:szCs w:val="24"/>
        </w:rPr>
        <w:t>Практика(2ч).</w:t>
      </w:r>
      <w:r w:rsidRPr="008C61C4">
        <w:rPr>
          <w:sz w:val="24"/>
          <w:szCs w:val="24"/>
        </w:rPr>
        <w:t>Подбор рисунка, выбор канвы для вышивки крестом. Нанесение рисунка для вышивки крестом.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  <w:rPr>
          <w:i/>
          <w:color w:val="000000"/>
          <w:shd w:val="clear" w:color="auto" w:fill="FFFFFF"/>
        </w:rPr>
      </w:pPr>
      <w:r w:rsidRPr="008C61C4">
        <w:rPr>
          <w:b/>
          <w:i/>
        </w:rPr>
        <w:t xml:space="preserve"> 6.</w:t>
      </w:r>
      <w:r w:rsidRPr="008C61C4">
        <w:rPr>
          <w:b/>
        </w:rPr>
        <w:t>2. Разработка собственного варианта композиции(4ч).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  <w:rPr>
          <w:color w:val="000000"/>
        </w:rPr>
      </w:pPr>
      <w:r w:rsidRPr="008C61C4">
        <w:rPr>
          <w:i/>
          <w:color w:val="000000"/>
          <w:shd w:val="clear" w:color="auto" w:fill="FFFFFF"/>
        </w:rPr>
        <w:t xml:space="preserve">Теория. </w:t>
      </w:r>
      <w:r w:rsidRPr="008C61C4">
        <w:t>Разработка композиции, орнамента, сюжета..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sz w:val="24"/>
          <w:szCs w:val="24"/>
        </w:rPr>
      </w:pPr>
      <w:r w:rsidRPr="008C61C4">
        <w:rPr>
          <w:i/>
          <w:sz w:val="24"/>
          <w:szCs w:val="24"/>
        </w:rPr>
        <w:t>Практика(4ч).</w:t>
      </w:r>
      <w:r w:rsidRPr="008C61C4">
        <w:rPr>
          <w:sz w:val="24"/>
          <w:szCs w:val="24"/>
        </w:rPr>
        <w:t>Вышивка  композиции.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6.3.Выполнение вышивки(4ч).</w:t>
      </w:r>
    </w:p>
    <w:p w:rsidR="007F69F1" w:rsidRPr="008C61C4" w:rsidRDefault="007F69F1" w:rsidP="008C61C4">
      <w:pPr>
        <w:pStyle w:val="c13"/>
        <w:shd w:val="clear" w:color="auto" w:fill="FFFFFF"/>
        <w:spacing w:before="0" w:beforeAutospacing="0" w:after="0" w:afterAutospacing="0"/>
        <w:rPr>
          <w:color w:val="000000"/>
        </w:rPr>
      </w:pPr>
      <w:r w:rsidRPr="008C61C4">
        <w:rPr>
          <w:i/>
          <w:color w:val="000000"/>
          <w:shd w:val="clear" w:color="auto" w:fill="FFFFFF"/>
        </w:rPr>
        <w:t xml:space="preserve">Теория. </w:t>
      </w:r>
      <w:r w:rsidRPr="008C61C4">
        <w:t>Разработка композиции, орнамента, сюжета.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sz w:val="24"/>
          <w:szCs w:val="24"/>
        </w:rPr>
      </w:pPr>
      <w:r w:rsidRPr="008C61C4">
        <w:rPr>
          <w:i/>
          <w:sz w:val="24"/>
          <w:szCs w:val="24"/>
        </w:rPr>
        <w:t xml:space="preserve">Практика(4ч). </w:t>
      </w:r>
      <w:r w:rsidRPr="008C61C4">
        <w:rPr>
          <w:sz w:val="24"/>
          <w:szCs w:val="24"/>
        </w:rPr>
        <w:t>Вышивка  композиции.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Планируемые готовые работы. Выполнение картины «Животный мир».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bCs/>
          <w:color w:val="000000"/>
          <w:sz w:val="24"/>
          <w:szCs w:val="24"/>
          <w:shd w:val="clear" w:color="auto" w:fill="FFFFFF"/>
        </w:rPr>
      </w:pPr>
      <w:r w:rsidRPr="008C61C4">
        <w:rPr>
          <w:b/>
          <w:sz w:val="24"/>
          <w:szCs w:val="24"/>
        </w:rPr>
        <w:t xml:space="preserve">7. Работа на машине </w:t>
      </w:r>
      <w:r w:rsidRPr="008C61C4">
        <w:rPr>
          <w:bCs/>
          <w:sz w:val="24"/>
          <w:szCs w:val="24"/>
          <w:shd w:val="clear" w:color="auto" w:fill="FFFFFF"/>
          <w:lang w:val="en-US"/>
        </w:rPr>
        <w:t>BROTHER</w:t>
      </w:r>
      <w:r w:rsidRPr="008C61C4">
        <w:rPr>
          <w:bCs/>
          <w:sz w:val="24"/>
          <w:szCs w:val="24"/>
          <w:shd w:val="clear" w:color="auto" w:fill="FFFFFF"/>
        </w:rPr>
        <w:t xml:space="preserve">  </w:t>
      </w:r>
      <w:r w:rsidRPr="008C61C4">
        <w:rPr>
          <w:bCs/>
          <w:sz w:val="24"/>
          <w:szCs w:val="24"/>
          <w:shd w:val="clear" w:color="auto" w:fill="FFFFFF"/>
          <w:lang w:val="en-US"/>
        </w:rPr>
        <w:t>INNOV</w:t>
      </w:r>
      <w:r w:rsidRPr="008C61C4">
        <w:rPr>
          <w:bCs/>
          <w:sz w:val="24"/>
          <w:szCs w:val="24"/>
          <w:shd w:val="clear" w:color="auto" w:fill="FFFFFF"/>
        </w:rPr>
        <w:t>-</w:t>
      </w:r>
      <w:r w:rsidRPr="008C61C4">
        <w:rPr>
          <w:bCs/>
          <w:sz w:val="24"/>
          <w:szCs w:val="24"/>
          <w:shd w:val="clear" w:color="auto" w:fill="FFFFFF"/>
          <w:lang w:val="en-US"/>
        </w:rPr>
        <w:t>IS</w:t>
      </w:r>
      <w:r w:rsidRPr="008C61C4">
        <w:rPr>
          <w:bCs/>
          <w:sz w:val="24"/>
          <w:szCs w:val="24"/>
          <w:shd w:val="clear" w:color="auto" w:fill="FFFFFF"/>
        </w:rPr>
        <w:t xml:space="preserve"> 950 </w:t>
      </w:r>
      <w:r w:rsidRPr="008C61C4">
        <w:rPr>
          <w:b/>
          <w:bCs/>
          <w:color w:val="000000"/>
          <w:sz w:val="24"/>
          <w:szCs w:val="24"/>
          <w:shd w:val="clear" w:color="auto" w:fill="FFFFFF"/>
        </w:rPr>
        <w:t>с программным управлением (82ч.).</w:t>
      </w:r>
    </w:p>
    <w:p w:rsidR="007F69F1" w:rsidRPr="008C61C4" w:rsidRDefault="007F69F1" w:rsidP="008C61C4">
      <w:pPr>
        <w:shd w:val="clear" w:color="auto" w:fill="FFFFFF"/>
        <w:spacing w:line="317" w:lineRule="exact"/>
        <w:rPr>
          <w:b/>
          <w:bCs/>
          <w:sz w:val="24"/>
          <w:szCs w:val="24"/>
          <w:shd w:val="clear" w:color="auto" w:fill="FFFFFF"/>
        </w:rPr>
      </w:pPr>
      <w:r w:rsidRPr="008C61C4">
        <w:rPr>
          <w:b/>
          <w:sz w:val="24"/>
          <w:szCs w:val="24"/>
        </w:rPr>
        <w:t>3.1.</w:t>
      </w:r>
      <w:r w:rsidRPr="008C61C4">
        <w:rPr>
          <w:rStyle w:val="c4"/>
          <w:color w:val="000000"/>
          <w:sz w:val="24"/>
          <w:szCs w:val="24"/>
          <w:shd w:val="clear" w:color="auto" w:fill="FFFFFF"/>
        </w:rPr>
        <w:t xml:space="preserve"> </w:t>
      </w:r>
      <w:r w:rsidRPr="008C61C4">
        <w:rPr>
          <w:rStyle w:val="c4"/>
          <w:b/>
          <w:color w:val="000000"/>
          <w:sz w:val="24"/>
          <w:szCs w:val="24"/>
          <w:shd w:val="clear" w:color="auto" w:fill="FFFFFF"/>
        </w:rPr>
        <w:t>Знакомство с правилами безопасного труда при работе на машине </w:t>
      </w:r>
      <w:r w:rsidRPr="008C61C4">
        <w:rPr>
          <w:b/>
          <w:bCs/>
          <w:sz w:val="24"/>
          <w:szCs w:val="24"/>
          <w:shd w:val="clear" w:color="auto" w:fill="FFFFFF"/>
          <w:lang w:val="en-US"/>
        </w:rPr>
        <w:t>BROTHER</w:t>
      </w:r>
      <w:r w:rsidRPr="008C61C4">
        <w:rPr>
          <w:b/>
          <w:bCs/>
          <w:sz w:val="24"/>
          <w:szCs w:val="24"/>
          <w:shd w:val="clear" w:color="auto" w:fill="FFFFFF"/>
        </w:rPr>
        <w:t xml:space="preserve">  </w:t>
      </w:r>
      <w:r w:rsidRPr="008C61C4">
        <w:rPr>
          <w:b/>
          <w:bCs/>
          <w:sz w:val="24"/>
          <w:szCs w:val="24"/>
          <w:shd w:val="clear" w:color="auto" w:fill="FFFFFF"/>
          <w:lang w:val="en-US"/>
        </w:rPr>
        <w:t>INNOV</w:t>
      </w:r>
      <w:r w:rsidRPr="008C61C4">
        <w:rPr>
          <w:b/>
          <w:bCs/>
          <w:sz w:val="24"/>
          <w:szCs w:val="24"/>
          <w:shd w:val="clear" w:color="auto" w:fill="FFFFFF"/>
        </w:rPr>
        <w:t>-</w:t>
      </w:r>
      <w:r w:rsidRPr="008C61C4">
        <w:rPr>
          <w:b/>
          <w:bCs/>
          <w:sz w:val="24"/>
          <w:szCs w:val="24"/>
          <w:shd w:val="clear" w:color="auto" w:fill="FFFFFF"/>
          <w:lang w:val="en-US"/>
        </w:rPr>
        <w:t>IS</w:t>
      </w:r>
      <w:r w:rsidRPr="008C61C4">
        <w:rPr>
          <w:b/>
          <w:bCs/>
          <w:sz w:val="24"/>
          <w:szCs w:val="24"/>
          <w:shd w:val="clear" w:color="auto" w:fill="FFFFFF"/>
        </w:rPr>
        <w:t xml:space="preserve"> 950.(10ч).</w:t>
      </w:r>
    </w:p>
    <w:p w:rsidR="007F69F1" w:rsidRPr="008C61C4" w:rsidRDefault="007F69F1" w:rsidP="008C61C4">
      <w:pPr>
        <w:shd w:val="clear" w:color="auto" w:fill="FFFFFF"/>
        <w:spacing w:line="317" w:lineRule="exact"/>
        <w:rPr>
          <w:color w:val="000000"/>
          <w:sz w:val="24"/>
          <w:szCs w:val="24"/>
        </w:rPr>
      </w:pPr>
      <w:r w:rsidRPr="008C61C4">
        <w:rPr>
          <w:rStyle w:val="c6"/>
          <w:bCs/>
          <w:i/>
          <w:sz w:val="24"/>
          <w:szCs w:val="24"/>
          <w:shd w:val="clear" w:color="auto" w:fill="FFFFFF"/>
        </w:rPr>
        <w:t xml:space="preserve"> Теория.(2ч). </w:t>
      </w:r>
      <w:r w:rsidRPr="008C61C4">
        <w:rPr>
          <w:rStyle w:val="c6"/>
          <w:bCs/>
          <w:sz w:val="24"/>
          <w:szCs w:val="24"/>
          <w:shd w:val="clear" w:color="auto" w:fill="FFFFFF"/>
        </w:rPr>
        <w:t>Ознакомление с вышивальной машиной</w:t>
      </w:r>
      <w:r w:rsidRPr="008C61C4">
        <w:rPr>
          <w:rStyle w:val="c6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8C61C4">
        <w:rPr>
          <w:bCs/>
          <w:sz w:val="24"/>
          <w:szCs w:val="24"/>
          <w:shd w:val="clear" w:color="auto" w:fill="FFFFFF"/>
          <w:lang w:val="en-US"/>
        </w:rPr>
        <w:t>BROTHER</w:t>
      </w:r>
      <w:r w:rsidRPr="008C61C4">
        <w:rPr>
          <w:bCs/>
          <w:sz w:val="24"/>
          <w:szCs w:val="24"/>
          <w:shd w:val="clear" w:color="auto" w:fill="FFFFFF"/>
        </w:rPr>
        <w:t xml:space="preserve">  </w:t>
      </w:r>
      <w:r w:rsidRPr="008C61C4">
        <w:rPr>
          <w:bCs/>
          <w:sz w:val="24"/>
          <w:szCs w:val="24"/>
          <w:shd w:val="clear" w:color="auto" w:fill="FFFFFF"/>
          <w:lang w:val="en-US"/>
        </w:rPr>
        <w:t>INNOV</w:t>
      </w:r>
      <w:r w:rsidRPr="008C61C4">
        <w:rPr>
          <w:bCs/>
          <w:sz w:val="24"/>
          <w:szCs w:val="24"/>
          <w:shd w:val="clear" w:color="auto" w:fill="FFFFFF"/>
        </w:rPr>
        <w:t>-</w:t>
      </w:r>
      <w:r w:rsidRPr="008C61C4">
        <w:rPr>
          <w:bCs/>
          <w:sz w:val="24"/>
          <w:szCs w:val="24"/>
          <w:shd w:val="clear" w:color="auto" w:fill="FFFFFF"/>
          <w:lang w:val="en-US"/>
        </w:rPr>
        <w:t>IS</w:t>
      </w:r>
      <w:r w:rsidRPr="008C61C4">
        <w:rPr>
          <w:bCs/>
          <w:sz w:val="24"/>
          <w:szCs w:val="24"/>
          <w:shd w:val="clear" w:color="auto" w:fill="FFFFFF"/>
        </w:rPr>
        <w:t xml:space="preserve"> 950. </w:t>
      </w:r>
      <w:r w:rsidRPr="008C61C4">
        <w:rPr>
          <w:rStyle w:val="c6"/>
          <w:bCs/>
          <w:sz w:val="24"/>
          <w:szCs w:val="24"/>
          <w:shd w:val="clear" w:color="auto" w:fill="FFFFFF"/>
        </w:rPr>
        <w:t>История возникновения вышивальных машин. Эволюция вышивальных машин.</w:t>
      </w:r>
      <w:r w:rsidRPr="008C61C4">
        <w:rPr>
          <w:color w:val="000000"/>
          <w:sz w:val="24"/>
          <w:szCs w:val="24"/>
        </w:rPr>
        <w:t xml:space="preserve"> Техника безопасности при работе. Характеристика машинной вышивки, применение вышивки в качестве дополнения к одежде, для украшения интерьера дома.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Cs/>
          <w:sz w:val="24"/>
          <w:szCs w:val="24"/>
          <w:shd w:val="clear" w:color="auto" w:fill="FFFFFF"/>
        </w:rPr>
      </w:pPr>
      <w:r w:rsidRPr="008C61C4">
        <w:rPr>
          <w:i/>
          <w:sz w:val="24"/>
          <w:szCs w:val="24"/>
          <w:shd w:val="clear" w:color="auto" w:fill="FFFFFF"/>
        </w:rPr>
        <w:t xml:space="preserve">Практика(8ч). </w:t>
      </w:r>
      <w:r w:rsidRPr="008C61C4">
        <w:rPr>
          <w:color w:val="000000"/>
          <w:sz w:val="24"/>
          <w:szCs w:val="24"/>
          <w:shd w:val="clear" w:color="auto" w:fill="FFFFFF"/>
        </w:rPr>
        <w:t>Установка вышивальных пялец, Изучение операционных клавиш, изучение режима установок, изучения клавиш – помощников.</w:t>
      </w:r>
    </w:p>
    <w:p w:rsidR="007F69F1" w:rsidRPr="008C61C4" w:rsidRDefault="007F69F1" w:rsidP="008C61C4">
      <w:pPr>
        <w:jc w:val="both"/>
        <w:rPr>
          <w:b/>
          <w:color w:val="000000"/>
          <w:sz w:val="24"/>
          <w:szCs w:val="24"/>
          <w:shd w:val="clear" w:color="auto" w:fill="FFFFFF"/>
        </w:rPr>
      </w:pPr>
      <w:r w:rsidRPr="008C61C4">
        <w:rPr>
          <w:b/>
          <w:sz w:val="24"/>
          <w:szCs w:val="24"/>
        </w:rPr>
        <w:t xml:space="preserve"> 3.2. Подготовка к машинной вышивке. Правила техники безопасности</w:t>
      </w:r>
      <w:r w:rsidRPr="008C61C4">
        <w:rPr>
          <w:b/>
          <w:color w:val="000000"/>
          <w:sz w:val="24"/>
          <w:szCs w:val="24"/>
          <w:shd w:val="clear" w:color="auto" w:fill="FFFFFF"/>
        </w:rPr>
        <w:t xml:space="preserve"> (10ч). </w:t>
      </w:r>
    </w:p>
    <w:p w:rsidR="007F69F1" w:rsidRPr="008C61C4" w:rsidRDefault="007F69F1" w:rsidP="008C61C4">
      <w:pPr>
        <w:shd w:val="clear" w:color="auto" w:fill="FFFFFF"/>
        <w:spacing w:line="317" w:lineRule="exact"/>
        <w:rPr>
          <w:sz w:val="24"/>
          <w:szCs w:val="24"/>
        </w:rPr>
      </w:pPr>
      <w:r w:rsidRPr="008C61C4">
        <w:rPr>
          <w:rStyle w:val="c6"/>
          <w:bCs/>
          <w:i/>
          <w:sz w:val="24"/>
          <w:szCs w:val="24"/>
          <w:shd w:val="clear" w:color="auto" w:fill="FFFFFF"/>
        </w:rPr>
        <w:t xml:space="preserve">Теория (2ч). </w:t>
      </w:r>
      <w:r w:rsidRPr="008C61C4">
        <w:rPr>
          <w:color w:val="000000"/>
          <w:w w:val="102"/>
          <w:sz w:val="24"/>
          <w:szCs w:val="24"/>
        </w:rPr>
        <w:t>Беседа о структуре ткани необходимой для вышивки. Правила закрепления</w:t>
      </w:r>
    </w:p>
    <w:p w:rsidR="007F69F1" w:rsidRPr="008C61C4" w:rsidRDefault="007F69F1" w:rsidP="008C61C4">
      <w:pPr>
        <w:shd w:val="clear" w:color="auto" w:fill="FFFFFF"/>
        <w:spacing w:line="317" w:lineRule="exact"/>
        <w:rPr>
          <w:sz w:val="24"/>
          <w:szCs w:val="24"/>
        </w:rPr>
      </w:pPr>
      <w:r w:rsidRPr="008C61C4">
        <w:rPr>
          <w:color w:val="000000"/>
          <w:spacing w:val="-4"/>
          <w:w w:val="102"/>
          <w:sz w:val="24"/>
          <w:szCs w:val="24"/>
        </w:rPr>
        <w:t>ткани в пяльцы. Классификация вышивки:</w:t>
      </w:r>
    </w:p>
    <w:p w:rsidR="007F69F1" w:rsidRPr="008C61C4" w:rsidRDefault="007F69F1" w:rsidP="008C61C4">
      <w:pPr>
        <w:shd w:val="clear" w:color="auto" w:fill="FFFFFF"/>
        <w:spacing w:line="317" w:lineRule="exact"/>
        <w:rPr>
          <w:sz w:val="24"/>
          <w:szCs w:val="24"/>
        </w:rPr>
      </w:pPr>
      <w:r w:rsidRPr="008C61C4">
        <w:rPr>
          <w:color w:val="000000"/>
          <w:spacing w:val="-4"/>
          <w:w w:val="102"/>
          <w:sz w:val="24"/>
          <w:szCs w:val="24"/>
        </w:rPr>
        <w:t>-по положению рабочей нити и структуре ткани;</w:t>
      </w:r>
    </w:p>
    <w:p w:rsidR="007F69F1" w:rsidRPr="008C61C4" w:rsidRDefault="007F69F1" w:rsidP="008C61C4">
      <w:pPr>
        <w:shd w:val="clear" w:color="auto" w:fill="FFFFFF"/>
        <w:spacing w:before="14" w:line="317" w:lineRule="exact"/>
        <w:rPr>
          <w:sz w:val="24"/>
          <w:szCs w:val="24"/>
        </w:rPr>
      </w:pPr>
      <w:r w:rsidRPr="008C61C4">
        <w:rPr>
          <w:color w:val="000000"/>
          <w:spacing w:val="-7"/>
          <w:sz w:val="24"/>
          <w:szCs w:val="24"/>
        </w:rPr>
        <w:t>-по характеру рисунка;</w:t>
      </w:r>
    </w:p>
    <w:p w:rsidR="007F69F1" w:rsidRPr="008C61C4" w:rsidRDefault="007F69F1" w:rsidP="008C61C4">
      <w:pPr>
        <w:shd w:val="clear" w:color="auto" w:fill="FFFFFF"/>
        <w:spacing w:line="317" w:lineRule="exact"/>
        <w:rPr>
          <w:sz w:val="24"/>
          <w:szCs w:val="24"/>
        </w:rPr>
      </w:pPr>
      <w:r w:rsidRPr="008C61C4">
        <w:rPr>
          <w:color w:val="000000"/>
          <w:spacing w:val="-7"/>
          <w:sz w:val="24"/>
          <w:szCs w:val="24"/>
        </w:rPr>
        <w:t>-по виду технологии;</w:t>
      </w:r>
    </w:p>
    <w:p w:rsidR="007F69F1" w:rsidRPr="008C61C4" w:rsidRDefault="007F69F1" w:rsidP="008C61C4">
      <w:pPr>
        <w:shd w:val="clear" w:color="auto" w:fill="FFFFFF"/>
        <w:spacing w:before="7" w:line="317" w:lineRule="exact"/>
        <w:rPr>
          <w:sz w:val="24"/>
          <w:szCs w:val="24"/>
        </w:rPr>
      </w:pPr>
      <w:r w:rsidRPr="008C61C4">
        <w:rPr>
          <w:color w:val="000000"/>
          <w:spacing w:val="-2"/>
          <w:sz w:val="24"/>
          <w:szCs w:val="24"/>
        </w:rPr>
        <w:t>-по географии народного художественного промысла.</w:t>
      </w:r>
    </w:p>
    <w:p w:rsidR="007F69F1" w:rsidRPr="008C61C4" w:rsidRDefault="007F69F1" w:rsidP="008C61C4">
      <w:pPr>
        <w:shd w:val="clear" w:color="auto" w:fill="FFFFFF"/>
        <w:spacing w:line="317" w:lineRule="exact"/>
        <w:rPr>
          <w:rStyle w:val="c6"/>
          <w:color w:val="000000"/>
          <w:spacing w:val="-2"/>
          <w:sz w:val="24"/>
          <w:szCs w:val="24"/>
        </w:rPr>
      </w:pPr>
      <w:r w:rsidRPr="008C61C4">
        <w:rPr>
          <w:i/>
          <w:sz w:val="24"/>
          <w:szCs w:val="24"/>
          <w:shd w:val="clear" w:color="auto" w:fill="FFFFFF"/>
        </w:rPr>
        <w:t>Практика(8ч).</w:t>
      </w:r>
      <w:r w:rsidRPr="008C61C4">
        <w:rPr>
          <w:color w:val="000000"/>
          <w:sz w:val="24"/>
          <w:szCs w:val="24"/>
        </w:rPr>
        <w:t xml:space="preserve"> Подбор ниток и игл; выполнение влажно-тепловой </w:t>
      </w:r>
      <w:r w:rsidRPr="008C61C4">
        <w:rPr>
          <w:color w:val="000000"/>
          <w:spacing w:val="-2"/>
          <w:sz w:val="24"/>
          <w:szCs w:val="24"/>
        </w:rPr>
        <w:t xml:space="preserve">обработки; Устранение неполадок швейных машин, способ их устранения.  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rStyle w:val="c6"/>
          <w:bCs/>
          <w:i/>
          <w:sz w:val="24"/>
          <w:szCs w:val="24"/>
          <w:shd w:val="clear" w:color="auto" w:fill="FFFFFF"/>
        </w:rPr>
      </w:pPr>
      <w:r w:rsidRPr="008C61C4">
        <w:rPr>
          <w:b/>
          <w:sz w:val="24"/>
          <w:szCs w:val="24"/>
        </w:rPr>
        <w:t xml:space="preserve"> 3.3.</w:t>
      </w:r>
      <w:r w:rsidRPr="008C61C4">
        <w:rPr>
          <w:b/>
          <w:bCs/>
          <w:color w:val="000000"/>
          <w:spacing w:val="-3"/>
          <w:sz w:val="24"/>
          <w:szCs w:val="24"/>
        </w:rPr>
        <w:t xml:space="preserve"> Подбор ткани для вышивки. Увеличение и уменьшение рисунка</w:t>
      </w:r>
      <w:r w:rsidRPr="008C61C4">
        <w:rPr>
          <w:b/>
          <w:color w:val="000000"/>
          <w:sz w:val="24"/>
          <w:szCs w:val="24"/>
          <w:shd w:val="clear" w:color="auto" w:fill="FFFFFF"/>
        </w:rPr>
        <w:t>(10ч).</w:t>
      </w:r>
      <w:r w:rsidRPr="008C61C4">
        <w:rPr>
          <w:rStyle w:val="c6"/>
          <w:bCs/>
          <w:i/>
          <w:sz w:val="24"/>
          <w:szCs w:val="24"/>
          <w:shd w:val="clear" w:color="auto" w:fill="FFFFFF"/>
        </w:rPr>
        <w:t xml:space="preserve"> </w:t>
      </w:r>
    </w:p>
    <w:p w:rsidR="007F69F1" w:rsidRPr="008C61C4" w:rsidRDefault="007F69F1" w:rsidP="008C61C4">
      <w:pPr>
        <w:shd w:val="clear" w:color="auto" w:fill="FFFFFF"/>
        <w:spacing w:before="14" w:line="310" w:lineRule="exact"/>
        <w:ind w:right="72"/>
        <w:jc w:val="both"/>
        <w:rPr>
          <w:color w:val="000000"/>
          <w:sz w:val="24"/>
          <w:szCs w:val="24"/>
        </w:rPr>
      </w:pPr>
      <w:r w:rsidRPr="008C61C4">
        <w:rPr>
          <w:i/>
          <w:color w:val="000000"/>
          <w:sz w:val="24"/>
          <w:szCs w:val="24"/>
        </w:rPr>
        <w:lastRenderedPageBreak/>
        <w:t>Теория.(2ч)</w:t>
      </w:r>
      <w:r w:rsidRPr="008C61C4">
        <w:rPr>
          <w:color w:val="000000"/>
          <w:sz w:val="24"/>
          <w:szCs w:val="24"/>
        </w:rPr>
        <w:t xml:space="preserve"> Организация рабочего места и трудового процесса вышивальщицы. </w:t>
      </w:r>
    </w:p>
    <w:p w:rsidR="007F69F1" w:rsidRPr="008C61C4" w:rsidRDefault="007F69F1" w:rsidP="008C61C4">
      <w:pPr>
        <w:shd w:val="clear" w:color="auto" w:fill="FFFFFF"/>
        <w:spacing w:before="14" w:line="310" w:lineRule="exact"/>
        <w:ind w:right="72"/>
        <w:jc w:val="both"/>
        <w:rPr>
          <w:sz w:val="24"/>
          <w:szCs w:val="24"/>
        </w:rPr>
      </w:pPr>
      <w:r w:rsidRPr="008C61C4">
        <w:rPr>
          <w:sz w:val="24"/>
          <w:szCs w:val="24"/>
        </w:rPr>
        <w:t>Ознакомление со способами влажно-тепловой обработки</w:t>
      </w:r>
      <w:r w:rsidRPr="008C61C4">
        <w:rPr>
          <w:color w:val="000000"/>
          <w:sz w:val="24"/>
          <w:szCs w:val="24"/>
          <w:shd w:val="clear" w:color="auto" w:fill="FFFFFF"/>
        </w:rPr>
        <w:t xml:space="preserve">. </w:t>
      </w:r>
      <w:r w:rsidRPr="008C61C4">
        <w:rPr>
          <w:sz w:val="24"/>
          <w:szCs w:val="24"/>
        </w:rPr>
        <w:t>Причины неполадок в швейной машине и способы их устранения.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Cs/>
          <w:i/>
          <w:color w:val="000000"/>
          <w:spacing w:val="-3"/>
          <w:sz w:val="24"/>
          <w:szCs w:val="24"/>
        </w:rPr>
      </w:pPr>
      <w:r w:rsidRPr="008C61C4">
        <w:rPr>
          <w:bCs/>
          <w:i/>
          <w:color w:val="000000"/>
          <w:spacing w:val="-3"/>
          <w:sz w:val="24"/>
          <w:szCs w:val="24"/>
        </w:rPr>
        <w:t xml:space="preserve">Практика. (8ч) </w:t>
      </w:r>
      <w:r w:rsidRPr="008C61C4">
        <w:rPr>
          <w:bCs/>
          <w:color w:val="000000"/>
          <w:spacing w:val="-3"/>
          <w:sz w:val="24"/>
          <w:szCs w:val="24"/>
        </w:rPr>
        <w:t>Подбор ткани</w:t>
      </w:r>
      <w:r w:rsidRPr="008C61C4">
        <w:rPr>
          <w:bCs/>
          <w:i/>
          <w:color w:val="000000"/>
          <w:spacing w:val="-3"/>
          <w:sz w:val="24"/>
          <w:szCs w:val="24"/>
        </w:rPr>
        <w:t>.</w:t>
      </w:r>
      <w:r w:rsidRPr="008C61C4">
        <w:rPr>
          <w:bCs/>
          <w:color w:val="000000"/>
          <w:spacing w:val="-3"/>
          <w:sz w:val="24"/>
          <w:szCs w:val="24"/>
        </w:rPr>
        <w:t xml:space="preserve"> Увеличение и уменьшение рисунка на тетрадях</w:t>
      </w:r>
      <w:r w:rsidRPr="008C61C4">
        <w:rPr>
          <w:bCs/>
          <w:i/>
          <w:color w:val="000000"/>
          <w:spacing w:val="-3"/>
          <w:sz w:val="24"/>
          <w:szCs w:val="24"/>
        </w:rPr>
        <w:t xml:space="preserve">. </w:t>
      </w:r>
      <w:r w:rsidRPr="008C61C4">
        <w:rPr>
          <w:color w:val="000000"/>
          <w:sz w:val="24"/>
          <w:szCs w:val="24"/>
          <w:shd w:val="clear" w:color="auto" w:fill="FFFFFF"/>
        </w:rPr>
        <w:t>Выбор образцов рисунков. Составление шаблонов. </w:t>
      </w:r>
      <w:r w:rsidRPr="008C61C4">
        <w:rPr>
          <w:sz w:val="24"/>
          <w:szCs w:val="24"/>
        </w:rPr>
        <w:t>Перевод рисунка на ткань</w:t>
      </w:r>
    </w:p>
    <w:p w:rsidR="007F69F1" w:rsidRPr="008C61C4" w:rsidRDefault="007F69F1" w:rsidP="008C61C4">
      <w:pPr>
        <w:shd w:val="clear" w:color="auto" w:fill="FFFFFF"/>
        <w:spacing w:line="317" w:lineRule="exact"/>
        <w:ind w:right="22"/>
        <w:jc w:val="both"/>
        <w:rPr>
          <w:bCs/>
          <w:i/>
          <w:sz w:val="24"/>
          <w:szCs w:val="24"/>
          <w:shd w:val="clear" w:color="auto" w:fill="FFFFFF"/>
        </w:rPr>
      </w:pPr>
      <w:r w:rsidRPr="008C61C4">
        <w:rPr>
          <w:b/>
          <w:sz w:val="24"/>
          <w:szCs w:val="24"/>
        </w:rPr>
        <w:t>3.4.</w:t>
      </w:r>
      <w:r w:rsidRPr="008C61C4">
        <w:rPr>
          <w:b/>
          <w:color w:val="000000"/>
          <w:sz w:val="24"/>
          <w:szCs w:val="24"/>
          <w:shd w:val="clear" w:color="auto" w:fill="FFFFFF"/>
        </w:rPr>
        <w:t xml:space="preserve"> Выполнение вышивки(14ч). 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rStyle w:val="c6"/>
          <w:bCs/>
          <w:i/>
          <w:sz w:val="24"/>
          <w:szCs w:val="24"/>
          <w:shd w:val="clear" w:color="auto" w:fill="FFFFFF"/>
        </w:rPr>
      </w:pPr>
      <w:r w:rsidRPr="008C61C4">
        <w:rPr>
          <w:rStyle w:val="c6"/>
          <w:bCs/>
          <w:i/>
          <w:sz w:val="24"/>
          <w:szCs w:val="24"/>
          <w:shd w:val="clear" w:color="auto" w:fill="FFFFFF"/>
        </w:rPr>
        <w:t>Теория(2ч)</w:t>
      </w:r>
      <w:r w:rsidRPr="008C61C4">
        <w:rPr>
          <w:rStyle w:val="c6"/>
          <w:bCs/>
          <w:sz w:val="24"/>
          <w:szCs w:val="24"/>
          <w:shd w:val="clear" w:color="auto" w:fill="FFFFFF"/>
        </w:rPr>
        <w:t xml:space="preserve">. Окончательное корректировка рисунка. </w:t>
      </w:r>
      <w:r w:rsidRPr="008C61C4">
        <w:rPr>
          <w:color w:val="000000"/>
          <w:sz w:val="24"/>
          <w:szCs w:val="24"/>
        </w:rPr>
        <w:t>Техника безопасности при работе.</w:t>
      </w:r>
    </w:p>
    <w:p w:rsidR="007F69F1" w:rsidRPr="008C61C4" w:rsidRDefault="007F69F1" w:rsidP="008C61C4">
      <w:pPr>
        <w:shd w:val="clear" w:color="auto" w:fill="FFFFFF"/>
        <w:spacing w:line="317" w:lineRule="exact"/>
        <w:ind w:right="22"/>
        <w:jc w:val="both"/>
        <w:rPr>
          <w:color w:val="000000"/>
          <w:spacing w:val="-1"/>
          <w:sz w:val="24"/>
          <w:szCs w:val="24"/>
        </w:rPr>
      </w:pPr>
      <w:r w:rsidRPr="008C61C4">
        <w:rPr>
          <w:i/>
          <w:sz w:val="24"/>
          <w:szCs w:val="24"/>
          <w:shd w:val="clear" w:color="auto" w:fill="FFFFFF"/>
        </w:rPr>
        <w:t>Практика(12ч).</w:t>
      </w:r>
      <w:r w:rsidRPr="008C61C4">
        <w:rPr>
          <w:color w:val="000000"/>
          <w:sz w:val="24"/>
          <w:szCs w:val="24"/>
        </w:rPr>
        <w:t xml:space="preserve"> Настройка </w:t>
      </w:r>
      <w:r w:rsidRPr="008C61C4">
        <w:rPr>
          <w:color w:val="000000"/>
          <w:spacing w:val="-2"/>
          <w:sz w:val="24"/>
          <w:szCs w:val="24"/>
        </w:rPr>
        <w:t>вышивальной  машины на вышивку. Вышивка рисунка. Влажно-тепловая работа.</w:t>
      </w:r>
      <w:r w:rsidRPr="008C61C4">
        <w:rPr>
          <w:color w:val="000000"/>
          <w:spacing w:val="-1"/>
          <w:sz w:val="24"/>
          <w:szCs w:val="24"/>
        </w:rPr>
        <w:t xml:space="preserve"> Окончательное оформление готовых изделий.</w:t>
      </w:r>
    </w:p>
    <w:p w:rsidR="007F69F1" w:rsidRPr="008C61C4" w:rsidRDefault="007F69F1" w:rsidP="008C61C4">
      <w:pPr>
        <w:shd w:val="clear" w:color="auto" w:fill="FFFFFF"/>
        <w:spacing w:line="317" w:lineRule="exact"/>
        <w:ind w:right="22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Планируемы готовые работы. Изготовление мягкой игрушки.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3.5. Выполнение вышивки(14ч).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rStyle w:val="c6"/>
          <w:bCs/>
          <w:i/>
          <w:sz w:val="24"/>
          <w:szCs w:val="24"/>
          <w:shd w:val="clear" w:color="auto" w:fill="FFFFFF"/>
        </w:rPr>
      </w:pPr>
      <w:r w:rsidRPr="008C61C4">
        <w:rPr>
          <w:rStyle w:val="c6"/>
          <w:bCs/>
          <w:i/>
          <w:sz w:val="24"/>
          <w:szCs w:val="24"/>
          <w:shd w:val="clear" w:color="auto" w:fill="FFFFFF"/>
        </w:rPr>
        <w:t>Теория</w:t>
      </w:r>
      <w:r w:rsidRPr="008C61C4">
        <w:rPr>
          <w:rStyle w:val="c6"/>
          <w:bCs/>
          <w:sz w:val="24"/>
          <w:szCs w:val="24"/>
          <w:shd w:val="clear" w:color="auto" w:fill="FFFFFF"/>
        </w:rPr>
        <w:t xml:space="preserve">.(2ч) </w:t>
      </w:r>
      <w:r w:rsidRPr="008C61C4">
        <w:rPr>
          <w:color w:val="000000"/>
          <w:sz w:val="24"/>
          <w:szCs w:val="24"/>
        </w:rPr>
        <w:t>Выбор рисунка для вышивки. Составление шаблона для вышивания.</w:t>
      </w:r>
    </w:p>
    <w:p w:rsidR="007F69F1" w:rsidRPr="008C61C4" w:rsidRDefault="007F69F1" w:rsidP="008C61C4">
      <w:pPr>
        <w:shd w:val="clear" w:color="auto" w:fill="FFFFFF"/>
        <w:spacing w:line="317" w:lineRule="exact"/>
        <w:ind w:right="22"/>
        <w:jc w:val="both"/>
        <w:rPr>
          <w:color w:val="000000"/>
          <w:spacing w:val="-1"/>
          <w:sz w:val="24"/>
          <w:szCs w:val="24"/>
        </w:rPr>
      </w:pPr>
      <w:r w:rsidRPr="008C61C4">
        <w:rPr>
          <w:i/>
          <w:sz w:val="24"/>
          <w:szCs w:val="24"/>
          <w:shd w:val="clear" w:color="auto" w:fill="FFFFFF"/>
        </w:rPr>
        <w:t>Практика(12ч).</w:t>
      </w:r>
      <w:r w:rsidRPr="008C61C4">
        <w:rPr>
          <w:color w:val="000000"/>
          <w:sz w:val="24"/>
          <w:szCs w:val="24"/>
        </w:rPr>
        <w:t xml:space="preserve"> Нанесение рисунка на ткань. Настройка </w:t>
      </w:r>
      <w:r w:rsidRPr="008C61C4">
        <w:rPr>
          <w:color w:val="000000"/>
          <w:spacing w:val="-2"/>
          <w:sz w:val="24"/>
          <w:szCs w:val="24"/>
        </w:rPr>
        <w:t xml:space="preserve"> машины на вышивку. Вышивка рисунка. Влажно-тепловая работа.</w:t>
      </w:r>
      <w:r w:rsidRPr="008C61C4">
        <w:rPr>
          <w:color w:val="000000"/>
          <w:spacing w:val="-1"/>
          <w:sz w:val="24"/>
          <w:szCs w:val="24"/>
        </w:rPr>
        <w:t xml:space="preserve"> Окончательное оформление готовых изделий.</w:t>
      </w:r>
    </w:p>
    <w:p w:rsidR="007F69F1" w:rsidRPr="008C61C4" w:rsidRDefault="007F69F1" w:rsidP="008C61C4">
      <w:pPr>
        <w:shd w:val="clear" w:color="auto" w:fill="FFFFFF"/>
        <w:spacing w:line="317" w:lineRule="exact"/>
        <w:ind w:right="22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Планируемы готовые работы. Изготовление прихватки.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sz w:val="24"/>
          <w:szCs w:val="24"/>
        </w:rPr>
      </w:pPr>
      <w:r w:rsidRPr="008C61C4">
        <w:rPr>
          <w:b/>
          <w:color w:val="000000"/>
          <w:spacing w:val="-2"/>
          <w:sz w:val="24"/>
          <w:szCs w:val="24"/>
        </w:rPr>
        <w:t>3.6</w:t>
      </w:r>
      <w:r w:rsidRPr="008C61C4">
        <w:rPr>
          <w:color w:val="000000"/>
          <w:spacing w:val="-2"/>
          <w:sz w:val="24"/>
          <w:szCs w:val="24"/>
        </w:rPr>
        <w:t>.</w:t>
      </w:r>
      <w:r w:rsidRPr="008C61C4">
        <w:rPr>
          <w:b/>
          <w:sz w:val="24"/>
          <w:szCs w:val="24"/>
        </w:rPr>
        <w:t xml:space="preserve"> Выполнение вышивки(14ч).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rStyle w:val="c6"/>
          <w:bCs/>
          <w:i/>
          <w:sz w:val="24"/>
          <w:szCs w:val="24"/>
          <w:shd w:val="clear" w:color="auto" w:fill="FFFFFF"/>
        </w:rPr>
      </w:pPr>
      <w:r w:rsidRPr="008C61C4">
        <w:rPr>
          <w:rStyle w:val="c6"/>
          <w:bCs/>
          <w:i/>
          <w:sz w:val="24"/>
          <w:szCs w:val="24"/>
          <w:shd w:val="clear" w:color="auto" w:fill="FFFFFF"/>
        </w:rPr>
        <w:t>Теория</w:t>
      </w:r>
      <w:r w:rsidRPr="008C61C4">
        <w:rPr>
          <w:rStyle w:val="c6"/>
          <w:bCs/>
          <w:sz w:val="24"/>
          <w:szCs w:val="24"/>
          <w:shd w:val="clear" w:color="auto" w:fill="FFFFFF"/>
        </w:rPr>
        <w:t xml:space="preserve">(2ч) </w:t>
      </w:r>
      <w:r w:rsidRPr="008C61C4">
        <w:rPr>
          <w:color w:val="000000"/>
          <w:sz w:val="24"/>
          <w:szCs w:val="24"/>
        </w:rPr>
        <w:t>Выбор рисунка для вышивки. Составление шаблона для вышивания.</w:t>
      </w:r>
    </w:p>
    <w:p w:rsidR="007F69F1" w:rsidRPr="008C61C4" w:rsidRDefault="007F69F1" w:rsidP="008C61C4">
      <w:pPr>
        <w:shd w:val="clear" w:color="auto" w:fill="FFFFFF"/>
        <w:spacing w:line="317" w:lineRule="exact"/>
        <w:ind w:right="22"/>
        <w:jc w:val="both"/>
        <w:rPr>
          <w:color w:val="000000"/>
          <w:spacing w:val="-1"/>
          <w:sz w:val="24"/>
          <w:szCs w:val="24"/>
        </w:rPr>
      </w:pPr>
      <w:r w:rsidRPr="008C61C4">
        <w:rPr>
          <w:i/>
          <w:sz w:val="24"/>
          <w:szCs w:val="24"/>
          <w:shd w:val="clear" w:color="auto" w:fill="FFFFFF"/>
        </w:rPr>
        <w:t>Практика(12ч).</w:t>
      </w:r>
      <w:r w:rsidRPr="008C61C4">
        <w:rPr>
          <w:color w:val="000000"/>
          <w:sz w:val="24"/>
          <w:szCs w:val="24"/>
        </w:rPr>
        <w:t xml:space="preserve"> Нанесение рисунка на ткань. Настройка </w:t>
      </w:r>
      <w:r w:rsidRPr="008C61C4">
        <w:rPr>
          <w:color w:val="000000"/>
          <w:spacing w:val="-2"/>
          <w:sz w:val="24"/>
          <w:szCs w:val="24"/>
        </w:rPr>
        <w:t xml:space="preserve"> машины на вышивку. Вышивка рисунка. Влажно-тепловая работа.</w:t>
      </w:r>
      <w:r w:rsidRPr="008C61C4">
        <w:rPr>
          <w:color w:val="000000"/>
          <w:spacing w:val="-1"/>
          <w:sz w:val="24"/>
          <w:szCs w:val="24"/>
        </w:rPr>
        <w:t xml:space="preserve"> Окончательное оформление готовых изделий.</w:t>
      </w:r>
    </w:p>
    <w:p w:rsidR="007F69F1" w:rsidRPr="008C61C4" w:rsidRDefault="007F69F1" w:rsidP="008C61C4">
      <w:pPr>
        <w:shd w:val="clear" w:color="auto" w:fill="FFFFFF"/>
        <w:spacing w:line="317" w:lineRule="exact"/>
        <w:ind w:right="22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Планируемы готовые работы. Изготовление брошки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3.7 Выполнение вышивки(10ч).</w:t>
      </w:r>
    </w:p>
    <w:p w:rsidR="007F69F1" w:rsidRPr="008C61C4" w:rsidRDefault="007F69F1" w:rsidP="008C61C4">
      <w:pPr>
        <w:shd w:val="clear" w:color="auto" w:fill="FFFFFF"/>
        <w:spacing w:line="317" w:lineRule="exact"/>
        <w:jc w:val="both"/>
        <w:rPr>
          <w:rStyle w:val="c6"/>
          <w:bCs/>
          <w:i/>
          <w:sz w:val="24"/>
          <w:szCs w:val="24"/>
          <w:shd w:val="clear" w:color="auto" w:fill="FFFFFF"/>
        </w:rPr>
      </w:pPr>
      <w:r w:rsidRPr="008C61C4">
        <w:rPr>
          <w:rStyle w:val="c6"/>
          <w:bCs/>
          <w:i/>
          <w:sz w:val="24"/>
          <w:szCs w:val="24"/>
          <w:shd w:val="clear" w:color="auto" w:fill="FFFFFF"/>
        </w:rPr>
        <w:t>Теория(2ч)</w:t>
      </w:r>
      <w:r w:rsidRPr="008C61C4">
        <w:rPr>
          <w:rStyle w:val="c6"/>
          <w:bCs/>
          <w:sz w:val="24"/>
          <w:szCs w:val="24"/>
          <w:shd w:val="clear" w:color="auto" w:fill="FFFFFF"/>
        </w:rPr>
        <w:t xml:space="preserve">. </w:t>
      </w:r>
      <w:r w:rsidRPr="008C61C4">
        <w:rPr>
          <w:color w:val="000000"/>
          <w:sz w:val="24"/>
          <w:szCs w:val="24"/>
        </w:rPr>
        <w:t>Выбор рисунка для вышивки. Составление шаблона для вышивания.</w:t>
      </w:r>
    </w:p>
    <w:p w:rsidR="007F69F1" w:rsidRPr="008C61C4" w:rsidRDefault="007F69F1" w:rsidP="008C61C4">
      <w:pPr>
        <w:shd w:val="clear" w:color="auto" w:fill="FFFFFF"/>
        <w:spacing w:line="317" w:lineRule="exact"/>
        <w:ind w:right="22"/>
        <w:jc w:val="both"/>
        <w:rPr>
          <w:color w:val="000000"/>
          <w:spacing w:val="-1"/>
          <w:sz w:val="24"/>
          <w:szCs w:val="24"/>
        </w:rPr>
      </w:pPr>
      <w:r w:rsidRPr="008C61C4">
        <w:rPr>
          <w:i/>
          <w:sz w:val="24"/>
          <w:szCs w:val="24"/>
          <w:shd w:val="clear" w:color="auto" w:fill="FFFFFF"/>
        </w:rPr>
        <w:t>Практика(8ч).</w:t>
      </w:r>
      <w:r w:rsidRPr="008C61C4">
        <w:rPr>
          <w:color w:val="000000"/>
          <w:sz w:val="24"/>
          <w:szCs w:val="24"/>
        </w:rPr>
        <w:t xml:space="preserve"> Нанесение рисунка на ткань. Настройка </w:t>
      </w:r>
      <w:r w:rsidRPr="008C61C4">
        <w:rPr>
          <w:color w:val="000000"/>
          <w:spacing w:val="-2"/>
          <w:sz w:val="24"/>
          <w:szCs w:val="24"/>
        </w:rPr>
        <w:t xml:space="preserve"> машины на вышивку. Вышивка рисунка. Влажно-тепловая работа.</w:t>
      </w:r>
      <w:r w:rsidRPr="008C61C4">
        <w:rPr>
          <w:color w:val="000000"/>
          <w:spacing w:val="-1"/>
          <w:sz w:val="24"/>
          <w:szCs w:val="24"/>
        </w:rPr>
        <w:t xml:space="preserve"> Окончательное оформление готовых изделий.</w:t>
      </w:r>
    </w:p>
    <w:p w:rsidR="007F69F1" w:rsidRPr="008C61C4" w:rsidRDefault="007F69F1" w:rsidP="008C61C4">
      <w:pPr>
        <w:shd w:val="clear" w:color="auto" w:fill="FFFFFF"/>
        <w:spacing w:line="317" w:lineRule="exact"/>
        <w:ind w:right="22"/>
        <w:jc w:val="both"/>
        <w:rPr>
          <w:b/>
          <w:sz w:val="24"/>
          <w:szCs w:val="24"/>
        </w:rPr>
      </w:pPr>
      <w:r w:rsidRPr="008C61C4">
        <w:rPr>
          <w:b/>
          <w:sz w:val="24"/>
          <w:szCs w:val="24"/>
        </w:rPr>
        <w:t>Планируемы готовые работы. Изготовление декоративной салфетки.</w:t>
      </w:r>
    </w:p>
    <w:p w:rsidR="007F69F1" w:rsidRPr="008C61C4" w:rsidRDefault="007F69F1" w:rsidP="008C61C4">
      <w:pPr>
        <w:rPr>
          <w:sz w:val="24"/>
          <w:szCs w:val="24"/>
        </w:rPr>
      </w:pPr>
      <w:r w:rsidRPr="008C61C4">
        <w:rPr>
          <w:b/>
          <w:sz w:val="24"/>
          <w:szCs w:val="24"/>
        </w:rPr>
        <w:t>4. Итоговое занятие (2ч).</w:t>
      </w:r>
      <w:r w:rsidRPr="008C61C4">
        <w:rPr>
          <w:i/>
          <w:iCs/>
          <w:sz w:val="24"/>
          <w:szCs w:val="24"/>
        </w:rPr>
        <w:t xml:space="preserve"> Теория. </w:t>
      </w:r>
      <w:r w:rsidRPr="008C61C4">
        <w:rPr>
          <w:sz w:val="24"/>
          <w:szCs w:val="24"/>
        </w:rPr>
        <w:t>Подведение итогов работы за год обучения.</w:t>
      </w:r>
    </w:p>
    <w:p w:rsidR="007F69F1" w:rsidRPr="008C61C4" w:rsidRDefault="007F69F1" w:rsidP="008C61C4">
      <w:pPr>
        <w:spacing w:line="22" w:lineRule="exact"/>
        <w:rPr>
          <w:sz w:val="24"/>
          <w:szCs w:val="24"/>
        </w:rPr>
      </w:pPr>
    </w:p>
    <w:p w:rsidR="007F69F1" w:rsidRPr="008C61C4" w:rsidRDefault="007F69F1" w:rsidP="008C61C4">
      <w:pPr>
        <w:rPr>
          <w:sz w:val="24"/>
          <w:szCs w:val="24"/>
        </w:rPr>
      </w:pPr>
      <w:r w:rsidRPr="008C61C4">
        <w:rPr>
          <w:i/>
          <w:iCs/>
          <w:sz w:val="24"/>
          <w:szCs w:val="24"/>
        </w:rPr>
        <w:t>Практика</w:t>
      </w:r>
      <w:r w:rsidRPr="008C61C4">
        <w:rPr>
          <w:sz w:val="24"/>
          <w:szCs w:val="24"/>
        </w:rPr>
        <w:t>. Выставка работ.</w:t>
      </w:r>
    </w:p>
    <w:p w:rsidR="007F69F1" w:rsidRDefault="007F69F1" w:rsidP="007F69F1">
      <w:pPr>
        <w:shd w:val="clear" w:color="auto" w:fill="FFFFFF"/>
        <w:spacing w:line="317" w:lineRule="exact"/>
        <w:ind w:left="65"/>
        <w:jc w:val="both"/>
        <w:rPr>
          <w:b/>
        </w:rPr>
      </w:pPr>
    </w:p>
    <w:p w:rsidR="007F69F1" w:rsidRDefault="007F69F1" w:rsidP="007F69F1">
      <w:pPr>
        <w:shd w:val="clear" w:color="auto" w:fill="FFFFFF"/>
        <w:spacing w:line="317" w:lineRule="exact"/>
        <w:ind w:left="65"/>
        <w:jc w:val="both"/>
        <w:rPr>
          <w:b/>
        </w:rPr>
      </w:pPr>
    </w:p>
    <w:p w:rsidR="00941CFC" w:rsidRDefault="00941CFC" w:rsidP="00941CFC">
      <w:pPr>
        <w:spacing w:line="360" w:lineRule="auto"/>
        <w:jc w:val="both"/>
        <w:rPr>
          <w:sz w:val="28"/>
        </w:rPr>
      </w:pPr>
    </w:p>
    <w:p w:rsidR="00F11648" w:rsidRDefault="00F11648" w:rsidP="00941CFC">
      <w:pPr>
        <w:spacing w:line="360" w:lineRule="auto"/>
        <w:jc w:val="both"/>
        <w:rPr>
          <w:sz w:val="28"/>
        </w:rPr>
      </w:pPr>
    </w:p>
    <w:p w:rsidR="00F11648" w:rsidRDefault="00F11648" w:rsidP="00941CFC">
      <w:pPr>
        <w:spacing w:line="360" w:lineRule="auto"/>
        <w:jc w:val="both"/>
        <w:rPr>
          <w:sz w:val="28"/>
        </w:rPr>
      </w:pPr>
    </w:p>
    <w:p w:rsidR="00F11648" w:rsidRDefault="00F11648" w:rsidP="00941CFC">
      <w:pPr>
        <w:spacing w:line="360" w:lineRule="auto"/>
        <w:jc w:val="both"/>
        <w:rPr>
          <w:sz w:val="28"/>
        </w:rPr>
      </w:pPr>
    </w:p>
    <w:p w:rsidR="00F11648" w:rsidRDefault="00F11648" w:rsidP="00941CFC">
      <w:pPr>
        <w:spacing w:line="360" w:lineRule="auto"/>
        <w:jc w:val="both"/>
        <w:rPr>
          <w:sz w:val="28"/>
        </w:rPr>
      </w:pPr>
    </w:p>
    <w:p w:rsidR="00F11648" w:rsidRDefault="00F11648" w:rsidP="00941CFC">
      <w:pPr>
        <w:spacing w:line="360" w:lineRule="auto"/>
        <w:jc w:val="both"/>
        <w:rPr>
          <w:sz w:val="28"/>
        </w:rPr>
      </w:pPr>
    </w:p>
    <w:p w:rsidR="00F11648" w:rsidRDefault="00F11648" w:rsidP="00941CFC">
      <w:pPr>
        <w:spacing w:line="360" w:lineRule="auto"/>
        <w:jc w:val="both"/>
        <w:rPr>
          <w:sz w:val="28"/>
        </w:rPr>
      </w:pPr>
    </w:p>
    <w:p w:rsidR="00F11648" w:rsidRDefault="00F11648" w:rsidP="00941CFC">
      <w:pPr>
        <w:spacing w:line="360" w:lineRule="auto"/>
        <w:jc w:val="both"/>
        <w:rPr>
          <w:sz w:val="28"/>
        </w:rPr>
      </w:pPr>
    </w:p>
    <w:p w:rsidR="00F11648" w:rsidRDefault="00F11648" w:rsidP="00941CFC">
      <w:pPr>
        <w:spacing w:line="360" w:lineRule="auto"/>
        <w:jc w:val="both"/>
        <w:rPr>
          <w:sz w:val="28"/>
        </w:rPr>
      </w:pPr>
    </w:p>
    <w:p w:rsidR="00F11648" w:rsidRDefault="00F11648" w:rsidP="00941CFC">
      <w:pPr>
        <w:spacing w:line="360" w:lineRule="auto"/>
        <w:jc w:val="both"/>
        <w:rPr>
          <w:sz w:val="28"/>
        </w:rPr>
      </w:pPr>
    </w:p>
    <w:p w:rsidR="00F11648" w:rsidRDefault="00F11648" w:rsidP="00941CFC">
      <w:pPr>
        <w:spacing w:line="360" w:lineRule="auto"/>
        <w:jc w:val="both"/>
        <w:rPr>
          <w:sz w:val="28"/>
        </w:rPr>
      </w:pPr>
    </w:p>
    <w:p w:rsidR="0025733A" w:rsidRPr="008C61C4" w:rsidRDefault="0025733A" w:rsidP="003531E4">
      <w:pPr>
        <w:pStyle w:val="1"/>
        <w:spacing w:before="0"/>
        <w:jc w:val="center"/>
        <w:rPr>
          <w:rFonts w:ascii="Times New Roman" w:hAnsi="Times New Roman" w:cs="Times New Roman"/>
          <w:b/>
          <w:color w:val="auto"/>
          <w:sz w:val="24"/>
          <w:szCs w:val="28"/>
          <w:lang w:eastAsia="ru-RU"/>
        </w:rPr>
      </w:pPr>
      <w:bookmarkStart w:id="4" w:name="_Toc79480975"/>
      <w:r w:rsidRPr="008C61C4">
        <w:rPr>
          <w:rFonts w:ascii="Times New Roman" w:hAnsi="Times New Roman" w:cs="Times New Roman"/>
          <w:b/>
          <w:color w:val="auto"/>
          <w:sz w:val="24"/>
          <w:szCs w:val="28"/>
          <w:lang w:eastAsia="ru-RU"/>
        </w:rPr>
        <w:lastRenderedPageBreak/>
        <w:t>Планируемые результаты освоения программ</w:t>
      </w:r>
      <w:bookmarkEnd w:id="4"/>
      <w:r w:rsidR="00381A7E" w:rsidRPr="008C61C4">
        <w:rPr>
          <w:rFonts w:ascii="Times New Roman" w:hAnsi="Times New Roman" w:cs="Times New Roman"/>
          <w:b/>
          <w:color w:val="auto"/>
          <w:sz w:val="24"/>
          <w:szCs w:val="28"/>
          <w:lang w:eastAsia="ru-RU"/>
        </w:rPr>
        <w:t>ы</w:t>
      </w:r>
    </w:p>
    <w:p w:rsidR="0025733A" w:rsidRPr="008C61C4" w:rsidRDefault="0025733A" w:rsidP="003531E4">
      <w:pPr>
        <w:widowControl/>
        <w:shd w:val="clear" w:color="auto" w:fill="FFFFFF"/>
        <w:suppressAutoHyphens w:val="0"/>
        <w:autoSpaceDE/>
        <w:ind w:firstLine="567"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Предметные:</w:t>
      </w:r>
    </w:p>
    <w:p w:rsidR="003873A8" w:rsidRPr="008C61C4" w:rsidRDefault="0025733A" w:rsidP="003531E4">
      <w:pPr>
        <w:widowControl/>
        <w:shd w:val="clear" w:color="auto" w:fill="FFFFFF"/>
        <w:suppressAutoHyphens w:val="0"/>
        <w:autoSpaceDE/>
        <w:ind w:left="426" w:hanging="426"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• научатся самостоятельно подбирать и применять различные технологические приёмы при работе;</w:t>
      </w:r>
    </w:p>
    <w:p w:rsidR="003873A8" w:rsidRPr="008C61C4" w:rsidRDefault="003873A8" w:rsidP="003531E4">
      <w:pPr>
        <w:pStyle w:val="a3"/>
        <w:widowControl/>
        <w:numPr>
          <w:ilvl w:val="0"/>
          <w:numId w:val="16"/>
        </w:numPr>
        <w:shd w:val="clear" w:color="auto" w:fill="FFFFFF"/>
        <w:suppressAutoHyphens w:val="0"/>
        <w:autoSpaceDE/>
        <w:ind w:left="426" w:hanging="426"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продолжать формировать образное, пространственное мышление и умение выразить свою мысль с помощью эскиза, рисунка, объемных</w:t>
      </w:r>
      <w:r w:rsidR="00A04F1C" w:rsidRPr="008C61C4">
        <w:rPr>
          <w:color w:val="000000"/>
          <w:sz w:val="24"/>
          <w:szCs w:val="23"/>
          <w:lang w:eastAsia="ru-RU"/>
        </w:rPr>
        <w:t xml:space="preserve"> </w:t>
      </w:r>
      <w:r w:rsidRPr="008C61C4">
        <w:rPr>
          <w:color w:val="000000"/>
          <w:sz w:val="24"/>
          <w:szCs w:val="23"/>
          <w:lang w:eastAsia="ru-RU"/>
        </w:rPr>
        <w:t>форм;</w:t>
      </w:r>
    </w:p>
    <w:p w:rsidR="0025733A" w:rsidRPr="008C61C4" w:rsidRDefault="0025733A" w:rsidP="003531E4">
      <w:pPr>
        <w:widowControl/>
        <w:shd w:val="clear" w:color="auto" w:fill="FFFFFF"/>
        <w:suppressAutoHyphens w:val="0"/>
        <w:autoSpaceDE/>
        <w:ind w:left="426" w:hanging="284"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 xml:space="preserve">• научатся исследовать и использовать различные свойства и качества </w:t>
      </w:r>
      <w:r w:rsidR="007F69F1" w:rsidRPr="008C61C4">
        <w:rPr>
          <w:color w:val="000000"/>
          <w:sz w:val="24"/>
          <w:szCs w:val="23"/>
          <w:lang w:eastAsia="ru-RU"/>
        </w:rPr>
        <w:t>ткани</w:t>
      </w:r>
      <w:r w:rsidRPr="008C61C4">
        <w:rPr>
          <w:color w:val="000000"/>
          <w:sz w:val="24"/>
          <w:szCs w:val="23"/>
          <w:lang w:eastAsia="ru-RU"/>
        </w:rPr>
        <w:t>.</w:t>
      </w:r>
    </w:p>
    <w:p w:rsidR="0025733A" w:rsidRPr="008C61C4" w:rsidRDefault="0025733A" w:rsidP="003531E4">
      <w:pPr>
        <w:widowControl/>
        <w:shd w:val="clear" w:color="auto" w:fill="FFFFFF"/>
        <w:suppressAutoHyphens w:val="0"/>
        <w:autoSpaceDE/>
        <w:ind w:firstLine="567"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Метапредметные:</w:t>
      </w:r>
    </w:p>
    <w:p w:rsidR="0025733A" w:rsidRPr="008C61C4" w:rsidRDefault="0025733A" w:rsidP="003531E4">
      <w:pPr>
        <w:pStyle w:val="a3"/>
        <w:widowControl/>
        <w:numPr>
          <w:ilvl w:val="0"/>
          <w:numId w:val="15"/>
        </w:numPr>
        <w:shd w:val="clear" w:color="auto" w:fill="FFFFFF"/>
        <w:suppressAutoHyphens w:val="0"/>
        <w:autoSpaceDE/>
        <w:ind w:left="426" w:hanging="426"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раз</w:t>
      </w:r>
      <w:r w:rsidR="00185D3B" w:rsidRPr="008C61C4">
        <w:rPr>
          <w:color w:val="000000"/>
          <w:sz w:val="24"/>
          <w:szCs w:val="23"/>
          <w:lang w:eastAsia="ru-RU"/>
        </w:rPr>
        <w:t>вива</w:t>
      </w:r>
      <w:r w:rsidRPr="008C61C4">
        <w:rPr>
          <w:color w:val="000000"/>
          <w:sz w:val="24"/>
          <w:szCs w:val="23"/>
          <w:lang w:eastAsia="ru-RU"/>
        </w:rPr>
        <w:t>ются навыки технологического мышления;</w:t>
      </w:r>
    </w:p>
    <w:p w:rsidR="003873A8" w:rsidRPr="008C61C4" w:rsidRDefault="003873A8" w:rsidP="003531E4">
      <w:pPr>
        <w:pStyle w:val="a3"/>
        <w:widowControl/>
        <w:shd w:val="clear" w:color="auto" w:fill="FFFFFF"/>
        <w:suppressAutoHyphens w:val="0"/>
        <w:autoSpaceDE/>
        <w:ind w:left="426"/>
        <w:jc w:val="both"/>
        <w:rPr>
          <w:color w:val="000000"/>
          <w:sz w:val="24"/>
          <w:szCs w:val="23"/>
          <w:lang w:eastAsia="ru-RU"/>
        </w:rPr>
      </w:pPr>
    </w:p>
    <w:p w:rsidR="003873A8" w:rsidRPr="008C61C4" w:rsidRDefault="00185D3B" w:rsidP="003531E4">
      <w:pPr>
        <w:pStyle w:val="a3"/>
        <w:widowControl/>
        <w:numPr>
          <w:ilvl w:val="0"/>
          <w:numId w:val="15"/>
        </w:numPr>
        <w:shd w:val="clear" w:color="auto" w:fill="FFFFFF"/>
        <w:suppressAutoHyphens w:val="0"/>
        <w:autoSpaceDE/>
        <w:ind w:left="426" w:hanging="426"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способствовать развитию самоконтроля, самооценки, принятия решений и осуществление осознанного выбора в учебной и познавательной деятельности;</w:t>
      </w:r>
    </w:p>
    <w:p w:rsidR="003873A8" w:rsidRPr="008C61C4" w:rsidRDefault="003873A8" w:rsidP="003531E4">
      <w:pPr>
        <w:pStyle w:val="a3"/>
        <w:widowControl/>
        <w:shd w:val="clear" w:color="auto" w:fill="FFFFFF"/>
        <w:suppressAutoHyphens w:val="0"/>
        <w:autoSpaceDE/>
        <w:ind w:left="426"/>
        <w:jc w:val="both"/>
        <w:rPr>
          <w:color w:val="000000"/>
          <w:sz w:val="24"/>
          <w:szCs w:val="23"/>
          <w:lang w:eastAsia="ru-RU"/>
        </w:rPr>
      </w:pPr>
    </w:p>
    <w:p w:rsidR="0025733A" w:rsidRPr="008C61C4" w:rsidRDefault="0025733A" w:rsidP="003531E4">
      <w:pPr>
        <w:pStyle w:val="a3"/>
        <w:widowControl/>
        <w:numPr>
          <w:ilvl w:val="0"/>
          <w:numId w:val="15"/>
        </w:numPr>
        <w:shd w:val="clear" w:color="auto" w:fill="FFFFFF"/>
        <w:suppressAutoHyphens w:val="0"/>
        <w:autoSpaceDE/>
        <w:ind w:left="426" w:hanging="426"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раз</w:t>
      </w:r>
      <w:r w:rsidR="00185D3B" w:rsidRPr="008C61C4">
        <w:rPr>
          <w:color w:val="000000"/>
          <w:sz w:val="24"/>
          <w:szCs w:val="23"/>
          <w:lang w:eastAsia="ru-RU"/>
        </w:rPr>
        <w:t>вива</w:t>
      </w:r>
      <w:r w:rsidRPr="008C61C4">
        <w:rPr>
          <w:color w:val="000000"/>
          <w:sz w:val="24"/>
          <w:szCs w:val="23"/>
          <w:lang w:eastAsia="ru-RU"/>
        </w:rPr>
        <w:t>ется умение планировать и вести работу от начального эскиза до состояния завёршенности.</w:t>
      </w:r>
    </w:p>
    <w:p w:rsidR="0025733A" w:rsidRPr="008C61C4" w:rsidRDefault="0025733A" w:rsidP="003531E4">
      <w:pPr>
        <w:widowControl/>
        <w:shd w:val="clear" w:color="auto" w:fill="FFFFFF"/>
        <w:suppressAutoHyphens w:val="0"/>
        <w:autoSpaceDE/>
        <w:ind w:firstLine="567"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Личностные:</w:t>
      </w:r>
    </w:p>
    <w:p w:rsidR="0025733A" w:rsidRPr="008C61C4" w:rsidRDefault="0025733A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• воспит</w:t>
      </w:r>
      <w:r w:rsidR="003873A8" w:rsidRPr="008C61C4">
        <w:rPr>
          <w:color w:val="000000"/>
          <w:sz w:val="24"/>
          <w:szCs w:val="23"/>
          <w:lang w:eastAsia="ru-RU"/>
        </w:rPr>
        <w:t>ыв</w:t>
      </w:r>
      <w:r w:rsidRPr="008C61C4">
        <w:rPr>
          <w:color w:val="000000"/>
          <w:sz w:val="24"/>
          <w:szCs w:val="23"/>
          <w:lang w:eastAsia="ru-RU"/>
        </w:rPr>
        <w:t>ается творческое отношение к выполняемой работе, трудолюбие и усердие;</w:t>
      </w:r>
    </w:p>
    <w:p w:rsidR="0025733A" w:rsidRPr="008C61C4" w:rsidRDefault="0025733A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• раз</w:t>
      </w:r>
      <w:r w:rsidR="003873A8" w:rsidRPr="008C61C4">
        <w:rPr>
          <w:color w:val="000000"/>
          <w:sz w:val="24"/>
          <w:szCs w:val="23"/>
          <w:lang w:eastAsia="ru-RU"/>
        </w:rPr>
        <w:t>вивае</w:t>
      </w:r>
      <w:r w:rsidRPr="008C61C4">
        <w:rPr>
          <w:color w:val="000000"/>
          <w:sz w:val="24"/>
          <w:szCs w:val="23"/>
          <w:lang w:eastAsia="ru-RU"/>
        </w:rPr>
        <w:t>тся способность к творческому взаимод</w:t>
      </w:r>
      <w:r w:rsidR="00490915" w:rsidRPr="008C61C4">
        <w:rPr>
          <w:color w:val="000000"/>
          <w:sz w:val="24"/>
          <w:szCs w:val="23"/>
          <w:lang w:eastAsia="ru-RU"/>
        </w:rPr>
        <w:t xml:space="preserve">ействию с педагогом и с другими </w:t>
      </w:r>
      <w:r w:rsidRPr="008C61C4">
        <w:rPr>
          <w:color w:val="000000"/>
          <w:sz w:val="24"/>
          <w:szCs w:val="23"/>
          <w:lang w:eastAsia="ru-RU"/>
        </w:rPr>
        <w:t>участниками группы, умение работать в группе над общим коллективным проектом;</w:t>
      </w:r>
    </w:p>
    <w:p w:rsidR="0025733A" w:rsidRPr="008C61C4" w:rsidRDefault="0025733A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• повысится общая культура учащихся;</w:t>
      </w:r>
    </w:p>
    <w:p w:rsidR="0025733A" w:rsidRPr="008C61C4" w:rsidRDefault="0025733A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3"/>
          <w:lang w:eastAsia="ru-RU"/>
        </w:rPr>
      </w:pPr>
      <w:r w:rsidRPr="008C61C4">
        <w:rPr>
          <w:color w:val="000000"/>
          <w:sz w:val="24"/>
          <w:szCs w:val="23"/>
          <w:lang w:eastAsia="ru-RU"/>
        </w:rPr>
        <w:t>• вырастет интерес к творчеству и культурному наследию.</w:t>
      </w:r>
    </w:p>
    <w:p w:rsidR="0025733A" w:rsidRDefault="0025733A" w:rsidP="003531E4">
      <w:pPr>
        <w:jc w:val="both"/>
        <w:rPr>
          <w:sz w:val="28"/>
        </w:rPr>
      </w:pPr>
    </w:p>
    <w:p w:rsidR="0025733A" w:rsidRDefault="0025733A" w:rsidP="003531E4">
      <w:pPr>
        <w:jc w:val="both"/>
        <w:rPr>
          <w:sz w:val="28"/>
        </w:rPr>
      </w:pPr>
    </w:p>
    <w:p w:rsidR="00E2682D" w:rsidRPr="008C61C4" w:rsidRDefault="003873A8" w:rsidP="003531E4">
      <w:pPr>
        <w:pStyle w:val="1"/>
        <w:spacing w:before="0"/>
        <w:jc w:val="center"/>
        <w:rPr>
          <w:rFonts w:ascii="Times New Roman" w:hAnsi="Times New Roman" w:cs="Times New Roman"/>
          <w:b/>
          <w:color w:val="auto"/>
          <w:sz w:val="24"/>
          <w:szCs w:val="28"/>
        </w:rPr>
      </w:pPr>
      <w:bookmarkStart w:id="5" w:name="_Toc79480976"/>
      <w:r w:rsidRPr="008C61C4">
        <w:rPr>
          <w:rFonts w:ascii="Times New Roman" w:hAnsi="Times New Roman" w:cs="Times New Roman"/>
          <w:b/>
          <w:color w:val="auto"/>
          <w:sz w:val="24"/>
          <w:szCs w:val="28"/>
          <w:lang w:eastAsia="ru-RU"/>
        </w:rPr>
        <w:t>Организационно – педагогические условия реализации программ</w:t>
      </w:r>
      <w:bookmarkEnd w:id="5"/>
      <w:r w:rsidR="00381A7E" w:rsidRPr="008C61C4">
        <w:rPr>
          <w:rFonts w:ascii="Times New Roman" w:hAnsi="Times New Roman" w:cs="Times New Roman"/>
          <w:b/>
          <w:color w:val="auto"/>
          <w:sz w:val="24"/>
          <w:szCs w:val="28"/>
          <w:lang w:eastAsia="ru-RU"/>
        </w:rPr>
        <w:t>ы</w:t>
      </w:r>
    </w:p>
    <w:p w:rsidR="00914C61" w:rsidRPr="008C61C4" w:rsidRDefault="00914C61" w:rsidP="003531E4">
      <w:pPr>
        <w:jc w:val="center"/>
        <w:rPr>
          <w:b/>
          <w:sz w:val="24"/>
        </w:rPr>
      </w:pPr>
      <w:r w:rsidRPr="008C61C4">
        <w:rPr>
          <w:b/>
          <w:sz w:val="24"/>
        </w:rPr>
        <w:t>Формы и методы учебной деятельности обучающихся</w:t>
      </w:r>
    </w:p>
    <w:p w:rsidR="00914C61" w:rsidRPr="008C61C4" w:rsidRDefault="00914C61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 xml:space="preserve">Методы – это способы взаимосвязанной деятельности педагога и детей. </w:t>
      </w:r>
    </w:p>
    <w:p w:rsidR="00914C61" w:rsidRPr="008C61C4" w:rsidRDefault="00914C61" w:rsidP="003531E4">
      <w:pPr>
        <w:jc w:val="both"/>
        <w:rPr>
          <w:sz w:val="24"/>
        </w:rPr>
      </w:pPr>
      <w:r w:rsidRPr="008C61C4">
        <w:rPr>
          <w:sz w:val="24"/>
        </w:rPr>
        <w:t>С помощью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>методов реализуется образовательная,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>воспитательная и развивающая функция обучения. Для формирования творческой личности можно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>использовать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 xml:space="preserve">все методы, которыми располагает современная дидактика.  </w:t>
      </w:r>
    </w:p>
    <w:p w:rsidR="00914C61" w:rsidRPr="008C61C4" w:rsidRDefault="00914C61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 xml:space="preserve">Для усвоения программного материала программы внеурочной </w:t>
      </w:r>
    </w:p>
    <w:p w:rsidR="00914C61" w:rsidRPr="008C61C4" w:rsidRDefault="00914C61" w:rsidP="003531E4">
      <w:pPr>
        <w:jc w:val="both"/>
        <w:rPr>
          <w:sz w:val="24"/>
        </w:rPr>
      </w:pPr>
      <w:r w:rsidRPr="008C61C4">
        <w:rPr>
          <w:sz w:val="24"/>
        </w:rPr>
        <w:t xml:space="preserve">деятельности </w:t>
      </w:r>
      <w:r w:rsidR="00A04F1C" w:rsidRPr="008C61C4">
        <w:rPr>
          <w:bCs/>
          <w:iCs/>
          <w:sz w:val="24"/>
        </w:rPr>
        <w:t>«Умелые ручки»</w:t>
      </w:r>
      <w:r w:rsidR="00A04F1C" w:rsidRPr="008C61C4">
        <w:rPr>
          <w:color w:val="FF0000"/>
          <w:sz w:val="24"/>
        </w:rPr>
        <w:t> </w:t>
      </w:r>
      <w:r w:rsidRPr="008C61C4">
        <w:rPr>
          <w:sz w:val="24"/>
        </w:rPr>
        <w:t xml:space="preserve">используются методы: </w:t>
      </w:r>
    </w:p>
    <w:p w:rsidR="00914C61" w:rsidRPr="008C61C4" w:rsidRDefault="00914C61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>Объяснительно – иллюстрационные, это рассказ, объяснение, демонстрации,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>что способствует формированию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>у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 xml:space="preserve"> школьников первоначальных сведений об основных элементах производства, материалах,  </w:t>
      </w:r>
    </w:p>
    <w:p w:rsidR="00914C61" w:rsidRPr="008C61C4" w:rsidRDefault="00914C61" w:rsidP="003531E4">
      <w:pPr>
        <w:jc w:val="both"/>
        <w:rPr>
          <w:sz w:val="24"/>
        </w:rPr>
      </w:pPr>
      <w:r w:rsidRPr="008C61C4">
        <w:rPr>
          <w:sz w:val="24"/>
        </w:rPr>
        <w:t xml:space="preserve">технологии, организации труда и трудовой деятельности; </w:t>
      </w:r>
    </w:p>
    <w:p w:rsidR="00914C61" w:rsidRPr="008C61C4" w:rsidRDefault="00914C61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 xml:space="preserve">Репродуктивные – способствуют развитию практических умений и навыков; </w:t>
      </w:r>
    </w:p>
    <w:p w:rsidR="00914C61" w:rsidRPr="008C61C4" w:rsidRDefault="00914C61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>Проблемно – поисковые</w:t>
      </w:r>
      <w:r w:rsidR="007F69F1" w:rsidRPr="008C61C4">
        <w:rPr>
          <w:sz w:val="24"/>
        </w:rPr>
        <w:t xml:space="preserve"> </w:t>
      </w:r>
      <w:r w:rsidRPr="008C61C4">
        <w:rPr>
          <w:sz w:val="24"/>
        </w:rPr>
        <w:t xml:space="preserve">(проблемное изложение, частично поисковое, </w:t>
      </w:r>
    </w:p>
    <w:p w:rsidR="00914C61" w:rsidRPr="008C61C4" w:rsidRDefault="00914C61" w:rsidP="003531E4">
      <w:pPr>
        <w:jc w:val="both"/>
        <w:rPr>
          <w:sz w:val="24"/>
        </w:rPr>
      </w:pPr>
      <w:r w:rsidRPr="008C61C4">
        <w:rPr>
          <w:sz w:val="24"/>
        </w:rPr>
        <w:t xml:space="preserve">исследовательское) в совокупности с предыдущими служат развитию </w:t>
      </w:r>
    </w:p>
    <w:p w:rsidR="00914C61" w:rsidRPr="008C61C4" w:rsidRDefault="00914C61" w:rsidP="003531E4">
      <w:pPr>
        <w:jc w:val="both"/>
        <w:rPr>
          <w:sz w:val="24"/>
        </w:rPr>
      </w:pPr>
      <w:r w:rsidRPr="008C61C4">
        <w:rPr>
          <w:sz w:val="24"/>
        </w:rPr>
        <w:t xml:space="preserve">способностей. </w:t>
      </w:r>
    </w:p>
    <w:p w:rsidR="00914C61" w:rsidRPr="008C61C4" w:rsidRDefault="00914C61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>При подготовке к занятию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>учитывается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 xml:space="preserve">посильность и доступность объектов труда.  </w:t>
      </w:r>
    </w:p>
    <w:p w:rsidR="00914C61" w:rsidRPr="008C61C4" w:rsidRDefault="00914C61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>Большая часть занятий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>проходит в комбинированных формах, с перемежением теоретической и практической частей. Проводятся практические занятия, занятия –  игры,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>творческие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 xml:space="preserve">занятия, выставки, конкурсы, викторины. </w:t>
      </w:r>
    </w:p>
    <w:p w:rsidR="00914C61" w:rsidRPr="008C61C4" w:rsidRDefault="00914C61" w:rsidP="003531E4">
      <w:pPr>
        <w:jc w:val="center"/>
        <w:rPr>
          <w:b/>
          <w:sz w:val="24"/>
        </w:rPr>
      </w:pPr>
      <w:r w:rsidRPr="008C61C4">
        <w:rPr>
          <w:b/>
          <w:sz w:val="24"/>
        </w:rPr>
        <w:t>Дидактический материал</w:t>
      </w:r>
    </w:p>
    <w:p w:rsidR="00914C61" w:rsidRPr="008C61C4" w:rsidRDefault="00914C61" w:rsidP="003531E4">
      <w:pPr>
        <w:jc w:val="both"/>
        <w:rPr>
          <w:sz w:val="24"/>
        </w:rPr>
      </w:pPr>
      <w:r w:rsidRPr="008C61C4">
        <w:rPr>
          <w:sz w:val="24"/>
        </w:rPr>
        <w:t xml:space="preserve">В качестве дидактического материала используются: </w:t>
      </w:r>
    </w:p>
    <w:p w:rsidR="00914C61" w:rsidRPr="008C61C4" w:rsidRDefault="00914C61" w:rsidP="003531E4">
      <w:pPr>
        <w:jc w:val="both"/>
        <w:rPr>
          <w:color w:val="000000" w:themeColor="text1"/>
          <w:sz w:val="24"/>
        </w:rPr>
      </w:pPr>
      <w:r w:rsidRPr="008C61C4">
        <w:rPr>
          <w:color w:val="000000" w:themeColor="text1"/>
          <w:sz w:val="24"/>
        </w:rPr>
        <w:t xml:space="preserve">•  </w:t>
      </w:r>
      <w:r w:rsidR="005E70B7" w:rsidRPr="008C61C4">
        <w:rPr>
          <w:color w:val="000000" w:themeColor="text1"/>
          <w:sz w:val="24"/>
        </w:rPr>
        <w:t>схемы изготовления изделий</w:t>
      </w:r>
      <w:r w:rsidRPr="008C61C4">
        <w:rPr>
          <w:color w:val="000000" w:themeColor="text1"/>
          <w:sz w:val="24"/>
        </w:rPr>
        <w:t xml:space="preserve">; </w:t>
      </w:r>
    </w:p>
    <w:p w:rsidR="00914C61" w:rsidRPr="008C61C4" w:rsidRDefault="00914C61" w:rsidP="003531E4">
      <w:pPr>
        <w:jc w:val="both"/>
        <w:rPr>
          <w:sz w:val="24"/>
        </w:rPr>
      </w:pPr>
      <w:r w:rsidRPr="008C61C4">
        <w:rPr>
          <w:sz w:val="24"/>
        </w:rPr>
        <w:t xml:space="preserve">•  раздаточный материал; </w:t>
      </w:r>
    </w:p>
    <w:p w:rsidR="00914C61" w:rsidRPr="008C61C4" w:rsidRDefault="00914C61" w:rsidP="003531E4">
      <w:pPr>
        <w:jc w:val="both"/>
        <w:rPr>
          <w:sz w:val="24"/>
        </w:rPr>
      </w:pPr>
      <w:r w:rsidRPr="008C61C4">
        <w:rPr>
          <w:sz w:val="24"/>
        </w:rPr>
        <w:t>•  ди</w:t>
      </w:r>
      <w:r w:rsidR="005E70B7" w:rsidRPr="008C61C4">
        <w:rPr>
          <w:sz w:val="24"/>
        </w:rPr>
        <w:t>дактические разработки занятий;</w:t>
      </w:r>
    </w:p>
    <w:p w:rsidR="00914C61" w:rsidRPr="008C61C4" w:rsidRDefault="00914C61" w:rsidP="003531E4">
      <w:pPr>
        <w:jc w:val="both"/>
        <w:rPr>
          <w:color w:val="000000" w:themeColor="text1"/>
          <w:sz w:val="24"/>
        </w:rPr>
      </w:pPr>
      <w:r w:rsidRPr="008C61C4">
        <w:rPr>
          <w:color w:val="000000" w:themeColor="text1"/>
          <w:sz w:val="24"/>
        </w:rPr>
        <w:t xml:space="preserve">•  </w:t>
      </w:r>
      <w:r w:rsidR="005E70B7" w:rsidRPr="008C61C4">
        <w:rPr>
          <w:color w:val="000000" w:themeColor="text1"/>
          <w:sz w:val="24"/>
        </w:rPr>
        <w:t>пальчиковая гимнастика</w:t>
      </w:r>
      <w:r w:rsidRPr="008C61C4">
        <w:rPr>
          <w:color w:val="000000" w:themeColor="text1"/>
          <w:sz w:val="24"/>
        </w:rPr>
        <w:t xml:space="preserve">; </w:t>
      </w:r>
    </w:p>
    <w:p w:rsidR="00914C61" w:rsidRPr="008C61C4" w:rsidRDefault="00DF512C" w:rsidP="003531E4">
      <w:pPr>
        <w:jc w:val="both"/>
        <w:rPr>
          <w:sz w:val="24"/>
        </w:rPr>
      </w:pPr>
      <w:r w:rsidRPr="008C61C4">
        <w:rPr>
          <w:sz w:val="24"/>
        </w:rPr>
        <w:t>•  образцы изделий.</w:t>
      </w:r>
    </w:p>
    <w:p w:rsidR="00DF512C" w:rsidRPr="008C61C4" w:rsidRDefault="00DF512C" w:rsidP="00E2682D">
      <w:pPr>
        <w:widowControl/>
        <w:shd w:val="clear" w:color="auto" w:fill="FFFFFF"/>
        <w:suppressAutoHyphens w:val="0"/>
        <w:autoSpaceDE/>
        <w:spacing w:before="100" w:beforeAutospacing="1" w:after="100" w:afterAutospacing="1"/>
        <w:jc w:val="center"/>
        <w:rPr>
          <w:sz w:val="24"/>
        </w:rPr>
      </w:pP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jc w:val="center"/>
        <w:rPr>
          <w:color w:val="000000"/>
          <w:sz w:val="24"/>
          <w:szCs w:val="22"/>
          <w:lang w:eastAsia="ru-RU"/>
        </w:rPr>
      </w:pPr>
      <w:r w:rsidRPr="008C61C4">
        <w:rPr>
          <w:b/>
          <w:bCs/>
          <w:color w:val="000000"/>
          <w:sz w:val="24"/>
          <w:szCs w:val="22"/>
          <w:lang w:eastAsia="ru-RU"/>
        </w:rPr>
        <w:lastRenderedPageBreak/>
        <w:t>Материально-техническое обеспечение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ind w:firstLine="567"/>
        <w:jc w:val="both"/>
        <w:rPr>
          <w:color w:val="000000"/>
          <w:sz w:val="24"/>
          <w:szCs w:val="22"/>
          <w:lang w:eastAsia="ru-RU"/>
        </w:rPr>
      </w:pPr>
      <w:r w:rsidRPr="008C61C4">
        <w:rPr>
          <w:b/>
          <w:bCs/>
          <w:color w:val="000000"/>
          <w:sz w:val="24"/>
          <w:szCs w:val="22"/>
          <w:lang w:eastAsia="ru-RU"/>
        </w:rPr>
        <w:t>1.Художественные материалы:</w:t>
      </w:r>
    </w:p>
    <w:p w:rsidR="00E2682D" w:rsidRPr="008C61C4" w:rsidRDefault="007F69F1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2"/>
          <w:lang w:eastAsia="ru-RU"/>
        </w:rPr>
      </w:pPr>
      <w:r w:rsidRPr="008C61C4">
        <w:rPr>
          <w:color w:val="000000"/>
          <w:sz w:val="24"/>
          <w:szCs w:val="22"/>
          <w:lang w:eastAsia="ru-RU"/>
        </w:rPr>
        <w:t xml:space="preserve">Ткань, канва, нитки </w:t>
      </w:r>
      <w:r w:rsidR="008C61C4" w:rsidRPr="008C61C4">
        <w:rPr>
          <w:color w:val="000000"/>
          <w:sz w:val="24"/>
          <w:szCs w:val="22"/>
          <w:lang w:eastAsia="ru-RU"/>
        </w:rPr>
        <w:t>мулине, ножницы, иглы</w:t>
      </w:r>
      <w:r w:rsidR="00E2682D" w:rsidRPr="008C61C4">
        <w:rPr>
          <w:color w:val="000000"/>
          <w:sz w:val="24"/>
          <w:szCs w:val="22"/>
          <w:lang w:eastAsia="ru-RU"/>
        </w:rPr>
        <w:t>.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ind w:firstLine="567"/>
        <w:jc w:val="both"/>
        <w:rPr>
          <w:color w:val="000000"/>
          <w:sz w:val="24"/>
          <w:szCs w:val="22"/>
          <w:lang w:eastAsia="ru-RU"/>
        </w:rPr>
      </w:pPr>
      <w:r w:rsidRPr="008C61C4">
        <w:rPr>
          <w:b/>
          <w:bCs/>
          <w:color w:val="000000"/>
          <w:sz w:val="24"/>
          <w:szCs w:val="22"/>
          <w:lang w:eastAsia="ru-RU"/>
        </w:rPr>
        <w:t>2.Инструменты для работ: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2"/>
          <w:lang w:eastAsia="ru-RU"/>
        </w:rPr>
      </w:pPr>
      <w:r w:rsidRPr="008C61C4">
        <w:rPr>
          <w:color w:val="000000"/>
          <w:sz w:val="24"/>
          <w:szCs w:val="22"/>
          <w:lang w:eastAsia="ru-RU"/>
        </w:rPr>
        <w:t xml:space="preserve">Ножницы, </w:t>
      </w:r>
      <w:r w:rsidR="008C61C4" w:rsidRPr="008C61C4">
        <w:rPr>
          <w:color w:val="000000"/>
          <w:sz w:val="24"/>
          <w:szCs w:val="22"/>
          <w:lang w:eastAsia="ru-RU"/>
        </w:rPr>
        <w:t>линейка, шаблоны</w:t>
      </w:r>
      <w:r w:rsidRPr="008C61C4">
        <w:rPr>
          <w:color w:val="000000"/>
          <w:sz w:val="24"/>
          <w:szCs w:val="22"/>
          <w:lang w:eastAsia="ru-RU"/>
        </w:rPr>
        <w:t>.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ind w:firstLine="567"/>
        <w:jc w:val="both"/>
        <w:rPr>
          <w:color w:val="000000"/>
          <w:sz w:val="24"/>
          <w:szCs w:val="22"/>
          <w:lang w:eastAsia="ru-RU"/>
        </w:rPr>
      </w:pPr>
      <w:r w:rsidRPr="008C61C4">
        <w:rPr>
          <w:b/>
          <w:bCs/>
          <w:color w:val="000000"/>
          <w:sz w:val="24"/>
          <w:szCs w:val="22"/>
          <w:lang w:eastAsia="ru-RU"/>
        </w:rPr>
        <w:t>3.Технические средства: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2"/>
          <w:lang w:eastAsia="ru-RU"/>
        </w:rPr>
      </w:pPr>
      <w:r w:rsidRPr="008C61C4">
        <w:rPr>
          <w:color w:val="000000"/>
          <w:sz w:val="24"/>
          <w:szCs w:val="22"/>
          <w:lang w:eastAsia="ru-RU"/>
        </w:rPr>
        <w:t>ПК, мульти – медийный проектор, фотоаппарат.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ind w:firstLine="567"/>
        <w:jc w:val="both"/>
        <w:rPr>
          <w:color w:val="000000"/>
          <w:sz w:val="24"/>
          <w:szCs w:val="22"/>
          <w:lang w:eastAsia="ru-RU"/>
        </w:rPr>
      </w:pPr>
      <w:r w:rsidRPr="008C61C4">
        <w:rPr>
          <w:b/>
          <w:bCs/>
          <w:color w:val="000000"/>
          <w:sz w:val="24"/>
          <w:szCs w:val="22"/>
          <w:lang w:eastAsia="ru-RU"/>
        </w:rPr>
        <w:t>4.Наглядные пособия: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2"/>
          <w:lang w:eastAsia="ru-RU"/>
        </w:rPr>
      </w:pPr>
      <w:r w:rsidRPr="008C61C4">
        <w:rPr>
          <w:color w:val="000000"/>
          <w:sz w:val="24"/>
          <w:szCs w:val="22"/>
          <w:lang w:eastAsia="ru-RU"/>
        </w:rPr>
        <w:t>– стенды (Правила техник</w:t>
      </w:r>
      <w:r w:rsidR="008C61C4" w:rsidRPr="008C61C4">
        <w:rPr>
          <w:color w:val="000000"/>
          <w:sz w:val="24"/>
          <w:szCs w:val="22"/>
          <w:lang w:eastAsia="ru-RU"/>
        </w:rPr>
        <w:t xml:space="preserve">и безопасности </w:t>
      </w:r>
      <w:r w:rsidRPr="008C61C4">
        <w:rPr>
          <w:color w:val="000000"/>
          <w:sz w:val="24"/>
          <w:szCs w:val="22"/>
          <w:lang w:eastAsia="ru-RU"/>
        </w:rPr>
        <w:t>и др.);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2"/>
          <w:lang w:eastAsia="ru-RU"/>
        </w:rPr>
      </w:pPr>
      <w:r w:rsidRPr="008C61C4">
        <w:rPr>
          <w:color w:val="000000"/>
          <w:sz w:val="24"/>
          <w:szCs w:val="22"/>
          <w:lang w:eastAsia="ru-RU"/>
        </w:rPr>
        <w:t>– демонстрационные работы и образцы;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ind w:firstLine="567"/>
        <w:jc w:val="both"/>
        <w:rPr>
          <w:color w:val="000000"/>
          <w:sz w:val="24"/>
          <w:szCs w:val="22"/>
          <w:lang w:eastAsia="ru-RU"/>
        </w:rPr>
      </w:pPr>
      <w:r w:rsidRPr="008C61C4">
        <w:rPr>
          <w:b/>
          <w:bCs/>
          <w:color w:val="000000"/>
          <w:sz w:val="24"/>
          <w:szCs w:val="22"/>
          <w:lang w:eastAsia="ru-RU"/>
        </w:rPr>
        <w:t>5.Методические разработки, пособия </w:t>
      </w:r>
      <w:r w:rsidRPr="008C61C4">
        <w:rPr>
          <w:color w:val="000000"/>
          <w:sz w:val="24"/>
          <w:szCs w:val="22"/>
          <w:lang w:eastAsia="ru-RU"/>
        </w:rPr>
        <w:t>по изготовлению различных работ – схемы;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ind w:firstLine="567"/>
        <w:jc w:val="both"/>
        <w:rPr>
          <w:color w:val="000000"/>
          <w:sz w:val="24"/>
          <w:szCs w:val="22"/>
          <w:lang w:eastAsia="ru-RU"/>
        </w:rPr>
      </w:pPr>
      <w:r w:rsidRPr="008C61C4">
        <w:rPr>
          <w:b/>
          <w:bCs/>
          <w:color w:val="000000"/>
          <w:sz w:val="24"/>
          <w:szCs w:val="22"/>
          <w:lang w:eastAsia="ru-RU"/>
        </w:rPr>
        <w:t>6.Дидактические материалы: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2"/>
          <w:lang w:eastAsia="ru-RU"/>
        </w:rPr>
      </w:pPr>
      <w:r w:rsidRPr="008C61C4">
        <w:rPr>
          <w:color w:val="000000"/>
          <w:sz w:val="24"/>
          <w:szCs w:val="22"/>
          <w:lang w:eastAsia="ru-RU"/>
        </w:rPr>
        <w:t>– игры на знакомство: «Снежный ком», «Имена» и др.;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2"/>
          <w:lang w:eastAsia="ru-RU"/>
        </w:rPr>
      </w:pPr>
      <w:r w:rsidRPr="008C61C4">
        <w:rPr>
          <w:color w:val="000000"/>
          <w:sz w:val="24"/>
          <w:szCs w:val="22"/>
          <w:lang w:eastAsia="ru-RU"/>
        </w:rPr>
        <w:t>– викт</w:t>
      </w:r>
      <w:r w:rsidR="00DF512C" w:rsidRPr="008C61C4">
        <w:rPr>
          <w:color w:val="000000"/>
          <w:sz w:val="24"/>
          <w:szCs w:val="22"/>
          <w:lang w:eastAsia="ru-RU"/>
        </w:rPr>
        <w:t>орина «Инструменты и материалы»</w:t>
      </w:r>
      <w:r w:rsidRPr="008C61C4">
        <w:rPr>
          <w:color w:val="000000"/>
          <w:sz w:val="24"/>
          <w:szCs w:val="22"/>
          <w:lang w:eastAsia="ru-RU"/>
        </w:rPr>
        <w:t xml:space="preserve"> и др.;</w:t>
      </w:r>
    </w:p>
    <w:p w:rsidR="00E2682D" w:rsidRPr="008C61C4" w:rsidRDefault="00E2682D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2"/>
          <w:lang w:eastAsia="ru-RU"/>
        </w:rPr>
      </w:pPr>
      <w:r w:rsidRPr="008C61C4">
        <w:rPr>
          <w:color w:val="000000"/>
          <w:sz w:val="24"/>
          <w:szCs w:val="22"/>
          <w:lang w:eastAsia="ru-RU"/>
        </w:rPr>
        <w:t>– развивающие игры: «Разминаем пальчики»;</w:t>
      </w:r>
    </w:p>
    <w:p w:rsidR="00E2682D" w:rsidRPr="008C61C4" w:rsidRDefault="00DF512C" w:rsidP="003531E4">
      <w:pPr>
        <w:widowControl/>
        <w:shd w:val="clear" w:color="auto" w:fill="FFFFFF"/>
        <w:suppressAutoHyphens w:val="0"/>
        <w:autoSpaceDE/>
        <w:jc w:val="both"/>
        <w:rPr>
          <w:color w:val="000000"/>
          <w:sz w:val="24"/>
          <w:szCs w:val="22"/>
          <w:lang w:eastAsia="ru-RU"/>
        </w:rPr>
      </w:pPr>
      <w:r w:rsidRPr="008C61C4">
        <w:rPr>
          <w:color w:val="000000"/>
          <w:sz w:val="24"/>
          <w:szCs w:val="22"/>
          <w:lang w:eastAsia="ru-RU"/>
        </w:rPr>
        <w:t>– ребусы, загадки и пр</w:t>
      </w:r>
      <w:r w:rsidR="00E2682D" w:rsidRPr="008C61C4">
        <w:rPr>
          <w:color w:val="000000"/>
          <w:sz w:val="24"/>
          <w:szCs w:val="22"/>
          <w:lang w:eastAsia="ru-RU"/>
        </w:rPr>
        <w:t>.</w:t>
      </w:r>
    </w:p>
    <w:p w:rsidR="008C61C4" w:rsidRDefault="008C61C4" w:rsidP="003531E4">
      <w:pPr>
        <w:jc w:val="both"/>
        <w:rPr>
          <w:sz w:val="28"/>
        </w:rPr>
      </w:pPr>
    </w:p>
    <w:p w:rsidR="003873A8" w:rsidRPr="008C61C4" w:rsidRDefault="003873A8" w:rsidP="003531E4">
      <w:pPr>
        <w:pStyle w:val="1"/>
        <w:spacing w:before="0"/>
        <w:jc w:val="center"/>
        <w:rPr>
          <w:rFonts w:ascii="Times New Roman" w:hAnsi="Times New Roman" w:cs="Times New Roman"/>
          <w:b/>
          <w:color w:val="auto"/>
          <w:sz w:val="24"/>
          <w:szCs w:val="28"/>
          <w:lang w:eastAsia="ru-RU"/>
        </w:rPr>
      </w:pPr>
      <w:bookmarkStart w:id="6" w:name="_Toc79480977"/>
      <w:r w:rsidRPr="008C61C4">
        <w:rPr>
          <w:rFonts w:ascii="Times New Roman" w:hAnsi="Times New Roman" w:cs="Times New Roman"/>
          <w:b/>
          <w:color w:val="auto"/>
          <w:sz w:val="24"/>
          <w:szCs w:val="28"/>
          <w:lang w:eastAsia="ru-RU"/>
        </w:rPr>
        <w:t>Формы аттестации / контроля и оценочные материал</w:t>
      </w:r>
      <w:bookmarkEnd w:id="6"/>
      <w:r w:rsidR="00381A7E" w:rsidRPr="008C61C4">
        <w:rPr>
          <w:rFonts w:ascii="Times New Roman" w:hAnsi="Times New Roman" w:cs="Times New Roman"/>
          <w:b/>
          <w:color w:val="auto"/>
          <w:sz w:val="24"/>
          <w:szCs w:val="28"/>
          <w:lang w:eastAsia="ru-RU"/>
        </w:rPr>
        <w:t>ы</w:t>
      </w:r>
    </w:p>
    <w:p w:rsidR="003873A8" w:rsidRPr="008C61C4" w:rsidRDefault="003873A8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8"/>
          <w:lang w:eastAsia="ru-RU"/>
        </w:rPr>
      </w:pPr>
      <w:r w:rsidRPr="008C61C4">
        <w:rPr>
          <w:color w:val="000000"/>
          <w:sz w:val="24"/>
          <w:szCs w:val="28"/>
          <w:lang w:eastAsia="ru-RU"/>
        </w:rPr>
        <w:t>В дополнительной образовательной программе «</w:t>
      </w:r>
      <w:r w:rsidR="008C61C4" w:rsidRPr="008C61C4">
        <w:rPr>
          <w:color w:val="000000"/>
          <w:sz w:val="24"/>
          <w:szCs w:val="28"/>
          <w:lang w:eastAsia="ru-RU"/>
        </w:rPr>
        <w:t>Серебряная иголочка</w:t>
      </w:r>
      <w:r w:rsidRPr="008C61C4">
        <w:rPr>
          <w:color w:val="000000"/>
          <w:sz w:val="24"/>
          <w:szCs w:val="28"/>
          <w:lang w:eastAsia="ru-RU"/>
        </w:rPr>
        <w:t>» предусмотрен диагностический материал, позволяющий выявить уровень освоения программы каждым ребенком</w:t>
      </w:r>
      <w:r w:rsidR="00B31142" w:rsidRPr="008C61C4">
        <w:rPr>
          <w:color w:val="000000"/>
          <w:sz w:val="24"/>
          <w:szCs w:val="28"/>
          <w:lang w:eastAsia="ru-RU"/>
        </w:rPr>
        <w:t xml:space="preserve"> (см. приложение 2)</w:t>
      </w:r>
      <w:r w:rsidRPr="008C61C4">
        <w:rPr>
          <w:color w:val="000000"/>
          <w:sz w:val="24"/>
          <w:szCs w:val="28"/>
          <w:lang w:eastAsia="ru-RU"/>
        </w:rPr>
        <w:t xml:space="preserve">. Методы диагностики подобраны в соответствии с программным содержанием каждого года обучения, а также выработаны показатели и критерии оценки уровня овладения ребёнком художественной деятельностью. </w:t>
      </w:r>
    </w:p>
    <w:p w:rsidR="00B31142" w:rsidRPr="008C61C4" w:rsidRDefault="00B3114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8"/>
          <w:lang w:eastAsia="ru-RU"/>
        </w:rPr>
      </w:pPr>
      <w:r w:rsidRPr="008C61C4">
        <w:rPr>
          <w:i/>
          <w:color w:val="000000"/>
          <w:sz w:val="24"/>
          <w:szCs w:val="28"/>
          <w:lang w:eastAsia="ru-RU"/>
        </w:rPr>
        <w:t>Текущий контроль</w:t>
      </w:r>
      <w:r w:rsidRPr="008C61C4">
        <w:rPr>
          <w:color w:val="000000"/>
          <w:sz w:val="24"/>
          <w:szCs w:val="28"/>
          <w:lang w:eastAsia="ru-RU"/>
        </w:rPr>
        <w:t xml:space="preserve"> проводится на каждом занятии в форме наблюдений,</w:t>
      </w:r>
    </w:p>
    <w:p w:rsidR="00B31142" w:rsidRPr="008C61C4" w:rsidRDefault="00B31142" w:rsidP="003531E4">
      <w:pPr>
        <w:widowControl/>
        <w:suppressAutoHyphens w:val="0"/>
        <w:autoSpaceDE/>
        <w:jc w:val="both"/>
        <w:rPr>
          <w:color w:val="000000"/>
          <w:sz w:val="24"/>
          <w:szCs w:val="28"/>
          <w:lang w:eastAsia="ru-RU"/>
        </w:rPr>
      </w:pPr>
      <w:r w:rsidRPr="008C61C4">
        <w:rPr>
          <w:color w:val="000000"/>
          <w:sz w:val="24"/>
          <w:szCs w:val="28"/>
          <w:lang w:eastAsia="ru-RU"/>
        </w:rPr>
        <w:t>устных рекомендаций педагога, в форме коллективного обсуждения. Контроль предполагает участие воспитанников коллектива в творческих мероприятиях образовательного учреждения.</w:t>
      </w:r>
    </w:p>
    <w:p w:rsidR="00026C29" w:rsidRPr="008C61C4" w:rsidRDefault="00026C29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8"/>
          <w:lang w:eastAsia="ru-RU"/>
        </w:rPr>
      </w:pPr>
      <w:r w:rsidRPr="008C61C4">
        <w:rPr>
          <w:i/>
          <w:color w:val="000000"/>
          <w:sz w:val="24"/>
          <w:szCs w:val="28"/>
          <w:lang w:eastAsia="ru-RU"/>
        </w:rPr>
        <w:t>Промежуточная аттестация</w:t>
      </w:r>
      <w:r w:rsidRPr="008C61C4">
        <w:rPr>
          <w:color w:val="000000"/>
          <w:sz w:val="24"/>
          <w:szCs w:val="28"/>
          <w:lang w:eastAsia="ru-RU"/>
        </w:rPr>
        <w:t xml:space="preserve"> – это оценка качества усвоения обучающимися учебного материала по итогам учебного периода (этапа/года обучения).</w:t>
      </w:r>
    </w:p>
    <w:p w:rsidR="00026C29" w:rsidRPr="008C61C4" w:rsidRDefault="00026C29" w:rsidP="003531E4">
      <w:pPr>
        <w:ind w:firstLine="567"/>
        <w:jc w:val="both"/>
        <w:rPr>
          <w:bCs/>
          <w:sz w:val="24"/>
        </w:rPr>
      </w:pPr>
      <w:r w:rsidRPr="008C61C4">
        <w:rPr>
          <w:bCs/>
          <w:sz w:val="24"/>
        </w:rPr>
        <w:t>Текущий мониторинг осуществляется в формах:</w:t>
      </w:r>
    </w:p>
    <w:p w:rsidR="00026C29" w:rsidRPr="008C61C4" w:rsidRDefault="00026C29" w:rsidP="003531E4">
      <w:pPr>
        <w:ind w:firstLine="567"/>
        <w:jc w:val="both"/>
        <w:rPr>
          <w:bCs/>
          <w:sz w:val="24"/>
        </w:rPr>
      </w:pPr>
      <w:r w:rsidRPr="008C61C4">
        <w:rPr>
          <w:bCs/>
          <w:sz w:val="24"/>
        </w:rPr>
        <w:t>Беседы, педагогическое наблюдение, педагогический анализ результатов выполнения самостоятельных работ, выставки работ;</w:t>
      </w:r>
    </w:p>
    <w:p w:rsidR="00026C29" w:rsidRPr="008C61C4" w:rsidRDefault="00026C29" w:rsidP="003531E4">
      <w:pPr>
        <w:ind w:firstLine="567"/>
        <w:jc w:val="both"/>
        <w:rPr>
          <w:bCs/>
          <w:sz w:val="24"/>
        </w:rPr>
      </w:pPr>
      <w:r w:rsidRPr="008C61C4">
        <w:rPr>
          <w:bCs/>
          <w:sz w:val="24"/>
        </w:rPr>
        <w:t>Участия в творческих интернет конкурсах, конкурсах внутри объединения, районных, краевых, всероссийских – по рекомендации педагога и по желан</w:t>
      </w:r>
      <w:r w:rsidR="009D3278" w:rsidRPr="008C61C4">
        <w:rPr>
          <w:bCs/>
          <w:sz w:val="24"/>
        </w:rPr>
        <w:t xml:space="preserve">ию </w:t>
      </w:r>
      <w:r w:rsidR="008D2D31" w:rsidRPr="008C61C4">
        <w:rPr>
          <w:bCs/>
          <w:sz w:val="24"/>
        </w:rPr>
        <w:t>об</w:t>
      </w:r>
      <w:r w:rsidR="009D3278" w:rsidRPr="008C61C4">
        <w:rPr>
          <w:bCs/>
          <w:sz w:val="24"/>
        </w:rPr>
        <w:t>уча</w:t>
      </w:r>
      <w:r w:rsidR="008D2D31" w:rsidRPr="008C61C4">
        <w:rPr>
          <w:bCs/>
          <w:sz w:val="24"/>
        </w:rPr>
        <w:t>ю</w:t>
      </w:r>
      <w:r w:rsidR="009D3278" w:rsidRPr="008C61C4">
        <w:rPr>
          <w:bCs/>
          <w:sz w:val="24"/>
        </w:rPr>
        <w:t xml:space="preserve">щегося и его родителей.  </w:t>
      </w:r>
    </w:p>
    <w:p w:rsidR="00BA7C16" w:rsidRPr="008C61C4" w:rsidRDefault="00BA7C16" w:rsidP="003531E4">
      <w:pPr>
        <w:ind w:firstLine="567"/>
        <w:jc w:val="both"/>
        <w:rPr>
          <w:sz w:val="24"/>
        </w:rPr>
      </w:pPr>
      <w:r w:rsidRPr="008C61C4">
        <w:rPr>
          <w:i/>
          <w:sz w:val="24"/>
        </w:rPr>
        <w:t>Итоговый контроль</w:t>
      </w:r>
      <w:r w:rsidR="00A04F1C" w:rsidRPr="008C61C4">
        <w:rPr>
          <w:i/>
          <w:sz w:val="24"/>
        </w:rPr>
        <w:t xml:space="preserve"> </w:t>
      </w:r>
      <w:r w:rsidRPr="008C61C4">
        <w:rPr>
          <w:sz w:val="24"/>
        </w:rPr>
        <w:t>осуществляется с целью определения уровня мастерства, культуры, техники исполнения творческих продуктов, а также с целью выявления творческих способностей обучающихся. Кроме того, итоговый контроль даёт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>возможность получить сведения по направлению усовершенствования программы и методов обучения.</w:t>
      </w:r>
      <w:r w:rsidR="00A04F1C" w:rsidRPr="008C61C4">
        <w:rPr>
          <w:sz w:val="24"/>
        </w:rPr>
        <w:t xml:space="preserve"> </w:t>
      </w:r>
      <w:r w:rsidRPr="008C61C4">
        <w:rPr>
          <w:sz w:val="24"/>
        </w:rPr>
        <w:t>Может быть персональной или коллективной по различным направлениям дополнительного образования.</w:t>
      </w:r>
    </w:p>
    <w:p w:rsidR="00BA7C16" w:rsidRPr="008C61C4" w:rsidRDefault="00BA7C16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>Используются следующие способы контроля:</w:t>
      </w:r>
    </w:p>
    <w:p w:rsidR="00BA7C16" w:rsidRPr="008C61C4" w:rsidRDefault="00BA7C16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>- опрос,</w:t>
      </w:r>
    </w:p>
    <w:p w:rsidR="00BA7C16" w:rsidRPr="008C61C4" w:rsidRDefault="00BA7C16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>- анкетирование,</w:t>
      </w:r>
    </w:p>
    <w:p w:rsidR="00BA7C16" w:rsidRPr="008C61C4" w:rsidRDefault="00BA7C16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>- выставка,</w:t>
      </w:r>
    </w:p>
    <w:p w:rsidR="00BA7C16" w:rsidRPr="008C61C4" w:rsidRDefault="00BA7C16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>- конкурс,</w:t>
      </w:r>
    </w:p>
    <w:p w:rsidR="009D3278" w:rsidRPr="008C61C4" w:rsidRDefault="00BA7C16" w:rsidP="003531E4">
      <w:pPr>
        <w:ind w:firstLine="567"/>
        <w:jc w:val="both"/>
        <w:rPr>
          <w:sz w:val="24"/>
        </w:rPr>
      </w:pPr>
      <w:r w:rsidRPr="008C61C4">
        <w:rPr>
          <w:sz w:val="24"/>
        </w:rPr>
        <w:t>- игровая программа (викторина).</w:t>
      </w:r>
    </w:p>
    <w:p w:rsidR="00BA7C16" w:rsidRDefault="00BA7C16" w:rsidP="003531E4">
      <w:pPr>
        <w:ind w:firstLine="567"/>
        <w:jc w:val="both"/>
        <w:rPr>
          <w:sz w:val="28"/>
        </w:rPr>
      </w:pPr>
    </w:p>
    <w:p w:rsidR="00BA7C16" w:rsidRDefault="00BA7C16" w:rsidP="003531E4">
      <w:pPr>
        <w:ind w:firstLine="567"/>
        <w:jc w:val="both"/>
        <w:rPr>
          <w:sz w:val="28"/>
        </w:rPr>
      </w:pPr>
    </w:p>
    <w:p w:rsidR="00BA7C16" w:rsidRDefault="00BA7C16" w:rsidP="003531E4">
      <w:pPr>
        <w:ind w:firstLine="567"/>
        <w:jc w:val="both"/>
        <w:rPr>
          <w:sz w:val="28"/>
        </w:rPr>
      </w:pPr>
    </w:p>
    <w:p w:rsidR="006114B8" w:rsidRPr="008C61C4" w:rsidRDefault="006114B8" w:rsidP="00381A7E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7" w:name="_Toc79480978"/>
      <w:r w:rsidRPr="008C61C4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 xml:space="preserve">Список литературы </w:t>
      </w:r>
      <w:bookmarkEnd w:id="7"/>
    </w:p>
    <w:p w:rsidR="008C61C4" w:rsidRPr="008C61C4" w:rsidRDefault="008C61C4" w:rsidP="008C61C4">
      <w:pPr>
        <w:rPr>
          <w:sz w:val="24"/>
          <w:szCs w:val="24"/>
        </w:rPr>
      </w:pPr>
      <w:r w:rsidRPr="008C61C4">
        <w:rPr>
          <w:sz w:val="24"/>
          <w:szCs w:val="24"/>
        </w:rPr>
        <w:t xml:space="preserve">        Журнал «Мастерская на дому» № 2, ноябрь, </w:t>
      </w:r>
      <w:smartTag w:uri="urn:schemas-microsoft-com:office:smarttags" w:element="metricconverter">
        <w:smartTagPr>
          <w:attr w:name="ProductID" w:val="2006 г"/>
        </w:smartTagPr>
        <w:r w:rsidRPr="008C61C4">
          <w:rPr>
            <w:sz w:val="24"/>
            <w:szCs w:val="24"/>
          </w:rPr>
          <w:t>2006 г</w:t>
        </w:r>
      </w:smartTag>
      <w:r w:rsidRPr="008C61C4">
        <w:rPr>
          <w:sz w:val="24"/>
          <w:szCs w:val="24"/>
        </w:rPr>
        <w:t xml:space="preserve">. </w:t>
      </w:r>
    </w:p>
    <w:p w:rsidR="008C61C4" w:rsidRPr="008C61C4" w:rsidRDefault="008C61C4" w:rsidP="008C61C4">
      <w:pPr>
        <w:rPr>
          <w:sz w:val="24"/>
          <w:szCs w:val="24"/>
        </w:rPr>
      </w:pPr>
      <w:r w:rsidRPr="008C61C4">
        <w:rPr>
          <w:sz w:val="24"/>
          <w:szCs w:val="24"/>
        </w:rPr>
        <w:t xml:space="preserve">        Хайни М. Как научиться шить/Пер. М. Авдониной. – М.: Из-во Эксмо, 2005. – 112с., ил. </w:t>
      </w:r>
    </w:p>
    <w:p w:rsidR="008C61C4" w:rsidRPr="008C61C4" w:rsidRDefault="008C61C4" w:rsidP="008C61C4">
      <w:pPr>
        <w:rPr>
          <w:sz w:val="24"/>
          <w:szCs w:val="24"/>
        </w:rPr>
      </w:pPr>
      <w:r w:rsidRPr="008C61C4">
        <w:rPr>
          <w:sz w:val="24"/>
          <w:szCs w:val="24"/>
        </w:rPr>
        <w:t xml:space="preserve">        Якиманская И.С. Развивающее обучение. - :  Педагогика, 1979. – 144с. – (Воспитание и обучение. Б – кА учителя).</w:t>
      </w:r>
    </w:p>
    <w:p w:rsidR="008C61C4" w:rsidRPr="008C61C4" w:rsidRDefault="008C61C4" w:rsidP="008C61C4">
      <w:pPr>
        <w:rPr>
          <w:sz w:val="24"/>
          <w:szCs w:val="24"/>
        </w:rPr>
      </w:pPr>
      <w:r w:rsidRPr="008C61C4">
        <w:rPr>
          <w:sz w:val="24"/>
          <w:szCs w:val="24"/>
        </w:rPr>
        <w:t xml:space="preserve">    Якиманская И.С. Личностно-ориентированное обучение в современной школе /М. : Сентябрь, 1996 96с.</w:t>
      </w:r>
    </w:p>
    <w:p w:rsidR="008C61C4" w:rsidRPr="008C61C4" w:rsidRDefault="008C61C4" w:rsidP="008C61C4">
      <w:pPr>
        <w:rPr>
          <w:sz w:val="24"/>
          <w:szCs w:val="24"/>
        </w:rPr>
      </w:pPr>
      <w:r w:rsidRPr="008C61C4">
        <w:rPr>
          <w:sz w:val="24"/>
          <w:szCs w:val="24"/>
        </w:rPr>
        <w:t xml:space="preserve">   Амонашвили Ш.А. Личностно-гуманная основа педагогического процесса. – Минск, 1990.</w:t>
      </w:r>
    </w:p>
    <w:p w:rsidR="008C61C4" w:rsidRPr="008C61C4" w:rsidRDefault="008C61C4" w:rsidP="008C61C4">
      <w:pPr>
        <w:rPr>
          <w:sz w:val="24"/>
          <w:szCs w:val="24"/>
        </w:rPr>
      </w:pPr>
      <w:r w:rsidRPr="008C61C4">
        <w:rPr>
          <w:sz w:val="24"/>
          <w:szCs w:val="24"/>
        </w:rPr>
        <w:t xml:space="preserve">    Борисова Е. «Аксессуары для дома», Внешсигма 1999г</w:t>
      </w:r>
    </w:p>
    <w:p w:rsidR="008C61C4" w:rsidRPr="008C61C4" w:rsidRDefault="008C61C4" w:rsidP="008C61C4">
      <w:pPr>
        <w:rPr>
          <w:sz w:val="24"/>
          <w:szCs w:val="24"/>
        </w:rPr>
      </w:pPr>
      <w:r w:rsidRPr="008C61C4">
        <w:rPr>
          <w:sz w:val="24"/>
          <w:szCs w:val="24"/>
        </w:rPr>
        <w:t xml:space="preserve">    Остроухова Е.Н. «Машинная вышивка» «шарм» Ташкент 1992г.</w:t>
      </w:r>
    </w:p>
    <w:p w:rsidR="008C61C4" w:rsidRPr="008C61C4" w:rsidRDefault="008C61C4" w:rsidP="008C61C4">
      <w:pPr>
        <w:rPr>
          <w:sz w:val="24"/>
          <w:szCs w:val="24"/>
        </w:rPr>
      </w:pPr>
      <w:r w:rsidRPr="008C61C4">
        <w:rPr>
          <w:sz w:val="24"/>
          <w:szCs w:val="24"/>
        </w:rPr>
        <w:t xml:space="preserve">    Э.А. Плисс «Машинная вышивка» г.Ставрополь 1993г.</w:t>
      </w:r>
    </w:p>
    <w:p w:rsidR="00042495" w:rsidRPr="00042495" w:rsidRDefault="00042495" w:rsidP="00042495">
      <w:pPr>
        <w:ind w:left="720"/>
        <w:jc w:val="both"/>
        <w:rPr>
          <w:sz w:val="28"/>
        </w:rPr>
      </w:pPr>
    </w:p>
    <w:p w:rsidR="006114B8" w:rsidRDefault="006114B8" w:rsidP="00875499">
      <w:pPr>
        <w:ind w:firstLine="567"/>
        <w:jc w:val="both"/>
        <w:rPr>
          <w:sz w:val="28"/>
        </w:rPr>
      </w:pPr>
    </w:p>
    <w:p w:rsidR="00CE7A47" w:rsidRDefault="00CE7A47" w:rsidP="00875499">
      <w:pPr>
        <w:ind w:firstLine="567"/>
        <w:jc w:val="both"/>
        <w:rPr>
          <w:sz w:val="28"/>
        </w:rPr>
      </w:pPr>
    </w:p>
    <w:p w:rsidR="00C96BC1" w:rsidRDefault="00C96BC1" w:rsidP="00875499">
      <w:pPr>
        <w:ind w:firstLine="567"/>
        <w:jc w:val="both"/>
        <w:rPr>
          <w:sz w:val="28"/>
        </w:rPr>
      </w:pPr>
    </w:p>
    <w:p w:rsidR="00C96BC1" w:rsidRDefault="00C96BC1" w:rsidP="00875499">
      <w:pPr>
        <w:ind w:firstLine="567"/>
        <w:jc w:val="both"/>
        <w:rPr>
          <w:sz w:val="28"/>
        </w:rPr>
      </w:pPr>
    </w:p>
    <w:p w:rsidR="00C96BC1" w:rsidRDefault="00C96BC1" w:rsidP="00875499">
      <w:pPr>
        <w:ind w:firstLine="567"/>
        <w:jc w:val="both"/>
        <w:rPr>
          <w:sz w:val="28"/>
        </w:rPr>
      </w:pPr>
    </w:p>
    <w:p w:rsidR="00C96BC1" w:rsidRDefault="00C96BC1" w:rsidP="00875499">
      <w:pPr>
        <w:ind w:firstLine="567"/>
        <w:jc w:val="both"/>
        <w:rPr>
          <w:sz w:val="28"/>
        </w:rPr>
      </w:pPr>
    </w:p>
    <w:p w:rsidR="00C96BC1" w:rsidRDefault="00C96BC1" w:rsidP="00875499">
      <w:pPr>
        <w:ind w:firstLine="567"/>
        <w:jc w:val="both"/>
        <w:rPr>
          <w:sz w:val="28"/>
        </w:rPr>
      </w:pPr>
    </w:p>
    <w:p w:rsidR="00CE7A47" w:rsidRDefault="00CE7A47" w:rsidP="00875499">
      <w:pPr>
        <w:ind w:firstLine="567"/>
        <w:jc w:val="both"/>
        <w:rPr>
          <w:sz w:val="28"/>
        </w:rPr>
      </w:pPr>
    </w:p>
    <w:p w:rsidR="00CE7A47" w:rsidRDefault="00CE7A47" w:rsidP="00875499">
      <w:pPr>
        <w:ind w:firstLine="567"/>
        <w:jc w:val="both"/>
        <w:rPr>
          <w:sz w:val="28"/>
        </w:rPr>
      </w:pPr>
    </w:p>
    <w:p w:rsidR="0091208A" w:rsidRDefault="0091208A" w:rsidP="00875499">
      <w:pPr>
        <w:ind w:firstLine="567"/>
        <w:jc w:val="both"/>
        <w:rPr>
          <w:sz w:val="28"/>
        </w:rPr>
      </w:pPr>
    </w:p>
    <w:p w:rsidR="0091208A" w:rsidRDefault="0091208A" w:rsidP="00875499">
      <w:pPr>
        <w:ind w:firstLine="567"/>
        <w:jc w:val="both"/>
        <w:rPr>
          <w:sz w:val="28"/>
        </w:rPr>
      </w:pPr>
    </w:p>
    <w:p w:rsidR="0091208A" w:rsidRDefault="0091208A" w:rsidP="00875499">
      <w:pPr>
        <w:ind w:firstLine="567"/>
        <w:jc w:val="both"/>
        <w:rPr>
          <w:sz w:val="28"/>
        </w:rPr>
      </w:pPr>
    </w:p>
    <w:p w:rsidR="0091208A" w:rsidRDefault="0091208A" w:rsidP="00875499">
      <w:pPr>
        <w:ind w:firstLine="567"/>
        <w:jc w:val="both"/>
        <w:rPr>
          <w:sz w:val="28"/>
        </w:rPr>
      </w:pPr>
    </w:p>
    <w:p w:rsidR="0091208A" w:rsidRDefault="0091208A" w:rsidP="00875499">
      <w:pPr>
        <w:ind w:firstLine="567"/>
        <w:jc w:val="both"/>
        <w:rPr>
          <w:sz w:val="28"/>
        </w:rPr>
      </w:pPr>
    </w:p>
    <w:p w:rsidR="0091208A" w:rsidRDefault="0091208A" w:rsidP="00875499">
      <w:pPr>
        <w:ind w:firstLine="567"/>
        <w:jc w:val="both"/>
        <w:rPr>
          <w:sz w:val="28"/>
        </w:rPr>
      </w:pPr>
    </w:p>
    <w:p w:rsidR="0091208A" w:rsidRDefault="0091208A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8C61C4" w:rsidRDefault="008C61C4" w:rsidP="00875499">
      <w:pPr>
        <w:ind w:firstLine="567"/>
        <w:jc w:val="both"/>
        <w:rPr>
          <w:sz w:val="28"/>
        </w:rPr>
      </w:pPr>
    </w:p>
    <w:p w:rsidR="00CE7A47" w:rsidRDefault="00CE7A47" w:rsidP="00A400B6">
      <w:pPr>
        <w:ind w:firstLine="567"/>
        <w:jc w:val="center"/>
        <w:rPr>
          <w:b/>
          <w:sz w:val="28"/>
          <w:szCs w:val="22"/>
          <w:lang w:eastAsia="ru-RU"/>
        </w:rPr>
      </w:pPr>
      <w:bookmarkStart w:id="8" w:name="_Toc79480979"/>
      <w:r w:rsidRPr="00381A7E">
        <w:rPr>
          <w:rStyle w:val="10"/>
          <w:rFonts w:ascii="Times New Roman" w:hAnsi="Times New Roman" w:cs="Times New Roman"/>
          <w:b/>
          <w:color w:val="auto"/>
          <w:sz w:val="28"/>
          <w:szCs w:val="28"/>
        </w:rPr>
        <w:lastRenderedPageBreak/>
        <w:t>Приложение</w:t>
      </w:r>
      <w:bookmarkEnd w:id="8"/>
      <w:r w:rsidRPr="00CE7A47">
        <w:rPr>
          <w:b/>
          <w:sz w:val="28"/>
          <w:szCs w:val="22"/>
          <w:lang w:val="en-US" w:eastAsia="ru-RU"/>
        </w:rPr>
        <w:t>I</w:t>
      </w:r>
    </w:p>
    <w:p w:rsidR="00CE7A47" w:rsidRPr="00CE7A47" w:rsidRDefault="00CE7A47" w:rsidP="005F61C2">
      <w:pPr>
        <w:spacing w:after="240"/>
        <w:ind w:firstLine="567"/>
        <w:jc w:val="center"/>
        <w:rPr>
          <w:sz w:val="36"/>
        </w:rPr>
      </w:pPr>
      <w:r w:rsidRPr="00CE7A47">
        <w:rPr>
          <w:b/>
          <w:sz w:val="28"/>
          <w:szCs w:val="22"/>
          <w:lang w:eastAsia="ru-RU"/>
        </w:rPr>
        <w:t>Календарный учебный график</w:t>
      </w:r>
    </w:p>
    <w:p w:rsidR="005F61C2" w:rsidRPr="005F61C2" w:rsidRDefault="005F61C2" w:rsidP="005F61C2">
      <w:pPr>
        <w:jc w:val="center"/>
        <w:rPr>
          <w:sz w:val="28"/>
          <w:szCs w:val="28"/>
        </w:rPr>
      </w:pPr>
      <w:r w:rsidRPr="005F61C2">
        <w:rPr>
          <w:sz w:val="28"/>
          <w:szCs w:val="28"/>
        </w:rPr>
        <w:t>Кале</w:t>
      </w:r>
      <w:r w:rsidR="00E84C81">
        <w:rPr>
          <w:sz w:val="28"/>
          <w:szCs w:val="28"/>
        </w:rPr>
        <w:t xml:space="preserve">ндарно-тематический план на </w:t>
      </w:r>
      <w:r w:rsidR="00E84C81" w:rsidRPr="00A04F1C">
        <w:rPr>
          <w:sz w:val="28"/>
          <w:szCs w:val="28"/>
        </w:rPr>
        <w:t>2021-2022</w:t>
      </w:r>
      <w:r w:rsidRPr="00A04F1C">
        <w:rPr>
          <w:sz w:val="28"/>
          <w:szCs w:val="28"/>
        </w:rPr>
        <w:t xml:space="preserve"> уч.г.</w:t>
      </w:r>
    </w:p>
    <w:p w:rsidR="005F61C2" w:rsidRPr="005F61C2" w:rsidRDefault="005F61C2" w:rsidP="005F61C2">
      <w:pPr>
        <w:jc w:val="center"/>
        <w:rPr>
          <w:sz w:val="28"/>
          <w:szCs w:val="28"/>
        </w:rPr>
      </w:pPr>
      <w:r w:rsidRPr="005F61C2">
        <w:rPr>
          <w:sz w:val="28"/>
          <w:szCs w:val="28"/>
        </w:rPr>
        <w:t>(</w:t>
      </w:r>
      <w:r>
        <w:rPr>
          <w:sz w:val="28"/>
          <w:szCs w:val="28"/>
        </w:rPr>
        <w:t xml:space="preserve">первый год обучения </w:t>
      </w:r>
      <w:r w:rsidR="007035A2">
        <w:rPr>
          <w:sz w:val="28"/>
          <w:szCs w:val="28"/>
        </w:rPr>
        <w:t>–</w:t>
      </w:r>
      <w:r>
        <w:rPr>
          <w:sz w:val="28"/>
          <w:szCs w:val="28"/>
        </w:rPr>
        <w:t xml:space="preserve"> 1</w:t>
      </w:r>
      <w:r w:rsidR="007035A2">
        <w:rPr>
          <w:sz w:val="28"/>
          <w:szCs w:val="28"/>
        </w:rPr>
        <w:t>-4</w:t>
      </w:r>
      <w:r w:rsidRPr="005F61C2">
        <w:rPr>
          <w:sz w:val="28"/>
          <w:szCs w:val="28"/>
        </w:rPr>
        <w:t xml:space="preserve"> группа)</w:t>
      </w:r>
    </w:p>
    <w:p w:rsidR="005F61C2" w:rsidRPr="005F61C2" w:rsidRDefault="005F61C2" w:rsidP="005F61C2">
      <w:pPr>
        <w:jc w:val="center"/>
        <w:rPr>
          <w:sz w:val="28"/>
          <w:szCs w:val="28"/>
        </w:rPr>
      </w:pPr>
      <w:r w:rsidRPr="005F61C2">
        <w:rPr>
          <w:sz w:val="28"/>
          <w:szCs w:val="28"/>
        </w:rPr>
        <w:t>Объединение «</w:t>
      </w:r>
      <w:r w:rsidR="00292BBB">
        <w:rPr>
          <w:sz w:val="28"/>
          <w:szCs w:val="28"/>
        </w:rPr>
        <w:t>Умелые ручки</w:t>
      </w:r>
      <w:r w:rsidRPr="005F61C2">
        <w:rPr>
          <w:sz w:val="28"/>
          <w:szCs w:val="28"/>
        </w:rPr>
        <w:t>»</w:t>
      </w:r>
    </w:p>
    <w:p w:rsidR="005F61C2" w:rsidRDefault="005F61C2" w:rsidP="005F61C2">
      <w:pPr>
        <w:jc w:val="center"/>
        <w:rPr>
          <w:sz w:val="28"/>
          <w:szCs w:val="28"/>
        </w:rPr>
      </w:pPr>
      <w:r w:rsidRPr="005F61C2">
        <w:rPr>
          <w:sz w:val="28"/>
          <w:szCs w:val="28"/>
        </w:rPr>
        <w:t xml:space="preserve">Руководитель: </w:t>
      </w:r>
      <w:r w:rsidR="008C61C4">
        <w:rPr>
          <w:sz w:val="28"/>
          <w:szCs w:val="28"/>
        </w:rPr>
        <w:t>Жигалова С.Р.</w:t>
      </w:r>
    </w:p>
    <w:p w:rsidR="008C61C4" w:rsidRDefault="008C61C4" w:rsidP="005F61C2">
      <w:pPr>
        <w:jc w:val="center"/>
        <w:rPr>
          <w:sz w:val="28"/>
          <w:szCs w:val="28"/>
        </w:rPr>
      </w:pPr>
    </w:p>
    <w:tbl>
      <w:tblPr>
        <w:tblW w:w="10692" w:type="dxa"/>
        <w:tblInd w:w="-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9"/>
        <w:gridCol w:w="1159"/>
        <w:gridCol w:w="836"/>
        <w:gridCol w:w="1124"/>
        <w:gridCol w:w="992"/>
        <w:gridCol w:w="851"/>
        <w:gridCol w:w="2410"/>
        <w:gridCol w:w="820"/>
        <w:gridCol w:w="1731"/>
      </w:tblGrid>
      <w:tr w:rsidR="008C61C4" w:rsidRPr="00A4708E" w:rsidTr="00C87ED8">
        <w:trPr>
          <w:trHeight w:val="1081"/>
        </w:trPr>
        <w:tc>
          <w:tcPr>
            <w:tcW w:w="769" w:type="dxa"/>
            <w:shd w:val="clear" w:color="auto" w:fill="auto"/>
          </w:tcPr>
          <w:p w:rsidR="008C61C4" w:rsidRPr="00A4708E" w:rsidRDefault="008C61C4" w:rsidP="00C87ED8">
            <w:pPr>
              <w:rPr>
                <w:b/>
                <w:sz w:val="22"/>
                <w:szCs w:val="22"/>
              </w:rPr>
            </w:pPr>
            <w:r w:rsidRPr="00A4708E">
              <w:rPr>
                <w:b/>
                <w:sz w:val="22"/>
                <w:szCs w:val="22"/>
              </w:rPr>
              <w:t>№п/п</w:t>
            </w:r>
          </w:p>
        </w:tc>
        <w:tc>
          <w:tcPr>
            <w:tcW w:w="1159" w:type="dxa"/>
            <w:shd w:val="clear" w:color="auto" w:fill="auto"/>
          </w:tcPr>
          <w:p w:rsidR="008C61C4" w:rsidRPr="00A4708E" w:rsidRDefault="008C61C4" w:rsidP="00C87ED8">
            <w:pPr>
              <w:rPr>
                <w:b/>
                <w:sz w:val="22"/>
                <w:szCs w:val="22"/>
              </w:rPr>
            </w:pPr>
            <w:r w:rsidRPr="00A4708E">
              <w:rPr>
                <w:b/>
                <w:sz w:val="22"/>
                <w:szCs w:val="22"/>
              </w:rPr>
              <w:t>Месяц</w:t>
            </w:r>
          </w:p>
        </w:tc>
        <w:tc>
          <w:tcPr>
            <w:tcW w:w="836" w:type="dxa"/>
            <w:shd w:val="clear" w:color="auto" w:fill="auto"/>
          </w:tcPr>
          <w:p w:rsidR="008C61C4" w:rsidRPr="00A4708E" w:rsidRDefault="008C61C4" w:rsidP="00C87ED8">
            <w:pPr>
              <w:rPr>
                <w:b/>
                <w:sz w:val="22"/>
                <w:szCs w:val="22"/>
              </w:rPr>
            </w:pPr>
            <w:r w:rsidRPr="00A4708E">
              <w:rPr>
                <w:b/>
                <w:sz w:val="22"/>
                <w:szCs w:val="22"/>
              </w:rPr>
              <w:t>Число</w:t>
            </w:r>
          </w:p>
        </w:tc>
        <w:tc>
          <w:tcPr>
            <w:tcW w:w="1124" w:type="dxa"/>
            <w:shd w:val="clear" w:color="auto" w:fill="auto"/>
          </w:tcPr>
          <w:p w:rsidR="008C61C4" w:rsidRPr="00A4708E" w:rsidRDefault="008C61C4" w:rsidP="00C87ED8">
            <w:pPr>
              <w:rPr>
                <w:b/>
                <w:sz w:val="22"/>
                <w:szCs w:val="22"/>
              </w:rPr>
            </w:pPr>
            <w:r w:rsidRPr="00A4708E">
              <w:rPr>
                <w:b/>
                <w:sz w:val="22"/>
                <w:szCs w:val="22"/>
              </w:rPr>
              <w:t>Время проведения занятия</w:t>
            </w:r>
          </w:p>
        </w:tc>
        <w:tc>
          <w:tcPr>
            <w:tcW w:w="992" w:type="dxa"/>
            <w:shd w:val="clear" w:color="auto" w:fill="auto"/>
          </w:tcPr>
          <w:p w:rsidR="008C61C4" w:rsidRPr="00A4708E" w:rsidRDefault="008C61C4" w:rsidP="00C87ED8">
            <w:pPr>
              <w:rPr>
                <w:b/>
                <w:sz w:val="22"/>
                <w:szCs w:val="22"/>
              </w:rPr>
            </w:pPr>
            <w:r w:rsidRPr="00A4708E">
              <w:rPr>
                <w:b/>
                <w:sz w:val="22"/>
                <w:szCs w:val="22"/>
              </w:rPr>
              <w:t>Форма занятия</w:t>
            </w:r>
          </w:p>
        </w:tc>
        <w:tc>
          <w:tcPr>
            <w:tcW w:w="851" w:type="dxa"/>
            <w:shd w:val="clear" w:color="auto" w:fill="auto"/>
          </w:tcPr>
          <w:p w:rsidR="008C61C4" w:rsidRPr="00A4708E" w:rsidRDefault="008C61C4" w:rsidP="00C87ED8">
            <w:pPr>
              <w:rPr>
                <w:b/>
                <w:sz w:val="22"/>
                <w:szCs w:val="22"/>
              </w:rPr>
            </w:pPr>
            <w:r w:rsidRPr="00A4708E">
              <w:rPr>
                <w:b/>
                <w:sz w:val="22"/>
                <w:szCs w:val="22"/>
              </w:rPr>
              <w:t>Количество часов</w:t>
            </w:r>
          </w:p>
        </w:tc>
        <w:tc>
          <w:tcPr>
            <w:tcW w:w="2410" w:type="dxa"/>
            <w:shd w:val="clear" w:color="auto" w:fill="auto"/>
          </w:tcPr>
          <w:p w:rsidR="008C61C4" w:rsidRPr="00A4708E" w:rsidRDefault="008C61C4" w:rsidP="00C87ED8">
            <w:pPr>
              <w:rPr>
                <w:b/>
                <w:sz w:val="22"/>
                <w:szCs w:val="22"/>
              </w:rPr>
            </w:pPr>
            <w:r w:rsidRPr="00A4708E">
              <w:rPr>
                <w:b/>
                <w:sz w:val="22"/>
                <w:szCs w:val="22"/>
              </w:rPr>
              <w:t>Тема Занятия</w:t>
            </w:r>
          </w:p>
        </w:tc>
        <w:tc>
          <w:tcPr>
            <w:tcW w:w="820" w:type="dxa"/>
            <w:shd w:val="clear" w:color="auto" w:fill="auto"/>
          </w:tcPr>
          <w:p w:rsidR="008C61C4" w:rsidRPr="00A4708E" w:rsidRDefault="008C61C4" w:rsidP="00C87ED8">
            <w:pPr>
              <w:rPr>
                <w:b/>
                <w:sz w:val="22"/>
                <w:szCs w:val="22"/>
              </w:rPr>
            </w:pPr>
            <w:r w:rsidRPr="00A4708E">
              <w:rPr>
                <w:b/>
                <w:sz w:val="22"/>
                <w:szCs w:val="22"/>
              </w:rPr>
              <w:t xml:space="preserve">Место проведения </w:t>
            </w:r>
          </w:p>
        </w:tc>
        <w:tc>
          <w:tcPr>
            <w:tcW w:w="1731" w:type="dxa"/>
            <w:shd w:val="clear" w:color="auto" w:fill="auto"/>
          </w:tcPr>
          <w:p w:rsidR="008C61C4" w:rsidRPr="00A4708E" w:rsidRDefault="008C61C4" w:rsidP="00C87ED8">
            <w:pPr>
              <w:rPr>
                <w:b/>
                <w:sz w:val="22"/>
                <w:szCs w:val="22"/>
              </w:rPr>
            </w:pPr>
            <w:r w:rsidRPr="00A4708E">
              <w:rPr>
                <w:b/>
                <w:sz w:val="22"/>
                <w:szCs w:val="22"/>
              </w:rPr>
              <w:t>Форма контроля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 w:rsidRPr="005317D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159" w:type="dxa"/>
            <w:vMerge w:val="restart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 w:rsidRPr="005317D5">
              <w:rPr>
                <w:sz w:val="22"/>
                <w:szCs w:val="22"/>
              </w:rPr>
              <w:t>Сентябрь</w:t>
            </w:r>
          </w:p>
        </w:tc>
        <w:tc>
          <w:tcPr>
            <w:tcW w:w="836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16.09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</w:tc>
        <w:tc>
          <w:tcPr>
            <w:tcW w:w="85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Pr="009D5F2D" w:rsidRDefault="008C61C4" w:rsidP="00C87ED8">
            <w:pPr>
              <w:rPr>
                <w:b/>
              </w:rPr>
            </w:pPr>
            <w:r>
              <w:rPr>
                <w:b/>
              </w:rPr>
              <w:t>Понятие декоративно –прикладного искусства</w:t>
            </w:r>
          </w:p>
          <w:p w:rsidR="008C61C4" w:rsidRPr="009D5F2D" w:rsidRDefault="008C61C4" w:rsidP="00C87ED8">
            <w:pPr>
              <w:shd w:val="clear" w:color="auto" w:fill="FFFFFF"/>
            </w:pPr>
            <w:r w:rsidRPr="009D5F2D">
              <w:t>- История</w:t>
            </w:r>
            <w:r>
              <w:t xml:space="preserve"> возникновения вышивки</w:t>
            </w:r>
            <w:r w:rsidRPr="009D5F2D">
              <w:t xml:space="preserve">.  Виды  вышивки.  Назначение  вышитых  изделий. </w:t>
            </w:r>
          </w:p>
          <w:p w:rsidR="008C61C4" w:rsidRPr="009D5F2D" w:rsidRDefault="008C61C4" w:rsidP="00C87ED8">
            <w:pPr>
              <w:shd w:val="clear" w:color="auto" w:fill="FFFFFF"/>
            </w:pPr>
            <w:r w:rsidRPr="009D5F2D">
              <w:t>- Инструменты,  ткань, нитки.</w:t>
            </w:r>
          </w:p>
          <w:p w:rsidR="008C61C4" w:rsidRPr="005317D5" w:rsidRDefault="008C61C4" w:rsidP="00C87ED8">
            <w:pPr>
              <w:rPr>
                <w:sz w:val="22"/>
                <w:szCs w:val="22"/>
              </w:rPr>
            </w:pPr>
            <w:r w:rsidRPr="009D5F2D">
              <w:t>- Техника безопасности при выполнении</w:t>
            </w:r>
            <w:r>
              <w:t xml:space="preserve"> </w:t>
            </w:r>
            <w:r w:rsidRPr="009D5F2D">
              <w:t>вышивки.</w:t>
            </w:r>
          </w:p>
        </w:tc>
        <w:tc>
          <w:tcPr>
            <w:tcW w:w="820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 w:rsidRPr="0062025E">
              <w:rPr>
                <w:lang w:eastAsia="ru-RU"/>
              </w:rPr>
              <w:t>МБ</w:t>
            </w:r>
            <w:r>
              <w:rPr>
                <w:lang w:eastAsia="ru-RU"/>
              </w:rPr>
              <w:t>О</w:t>
            </w:r>
            <w:r w:rsidRPr="0062025E">
              <w:rPr>
                <w:lang w:eastAsia="ru-RU"/>
              </w:rPr>
              <w:t xml:space="preserve">У </w:t>
            </w:r>
            <w:r>
              <w:rPr>
                <w:lang w:eastAsia="ru-RU"/>
              </w:rPr>
              <w:t>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Анкетирование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17.09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по карточкам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Pr="00AE2111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 xml:space="preserve">Технология выполнения свободных швов. </w:t>
            </w:r>
            <w:r w:rsidRPr="00AE2111">
              <w:rPr>
                <w:bCs/>
                <w:color w:val="000000"/>
                <w:shd w:val="clear" w:color="auto" w:fill="FFFFFF"/>
              </w:rPr>
              <w:t>Подготовка к вышивке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 w:rsidRPr="0062025E">
              <w:rPr>
                <w:lang w:eastAsia="ru-RU"/>
              </w:rPr>
              <w:t>МБ</w:t>
            </w:r>
            <w:r>
              <w:rPr>
                <w:lang w:eastAsia="ru-RU"/>
              </w:rPr>
              <w:t>О</w:t>
            </w:r>
            <w:r w:rsidRPr="0062025E">
              <w:rPr>
                <w:lang w:eastAsia="ru-RU"/>
              </w:rPr>
              <w:t xml:space="preserve">У </w:t>
            </w:r>
            <w:r>
              <w:rPr>
                <w:lang w:eastAsia="ru-RU"/>
              </w:rPr>
              <w:t>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учащихся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22.09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Pr="00AE2111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Подготовка и утюжка ткани, нанесение рисунка на ткань. Техника безопасности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 w:rsidRPr="0062025E">
              <w:rPr>
                <w:lang w:eastAsia="ru-RU"/>
              </w:rPr>
              <w:t>МБ</w:t>
            </w:r>
            <w:r>
              <w:rPr>
                <w:lang w:eastAsia="ru-RU"/>
              </w:rPr>
              <w:t>О</w:t>
            </w:r>
            <w:r w:rsidRPr="0062025E">
              <w:rPr>
                <w:lang w:eastAsia="ru-RU"/>
              </w:rPr>
              <w:t xml:space="preserve">У </w:t>
            </w:r>
            <w:r>
              <w:rPr>
                <w:lang w:eastAsia="ru-RU"/>
              </w:rPr>
              <w:t>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24.09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Pr="00AE2111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Технология выполнения свободных швов. Выполнение шва «Вперед иголку»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 w:rsidRPr="0062025E">
              <w:rPr>
                <w:lang w:eastAsia="ru-RU"/>
              </w:rPr>
              <w:t>МБ</w:t>
            </w:r>
            <w:r>
              <w:rPr>
                <w:lang w:eastAsia="ru-RU"/>
              </w:rPr>
              <w:t>О</w:t>
            </w:r>
            <w:r w:rsidRPr="0062025E">
              <w:rPr>
                <w:lang w:eastAsia="ru-RU"/>
              </w:rPr>
              <w:t xml:space="preserve">У </w:t>
            </w:r>
            <w:r>
              <w:rPr>
                <w:lang w:eastAsia="ru-RU"/>
              </w:rPr>
              <w:t>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изготовление изделия з</w:t>
            </w:r>
            <w:r w:rsidRPr="00021C6A">
              <w:t>акладка для книг</w:t>
            </w:r>
            <w:r>
              <w:t>)</w:t>
            </w:r>
          </w:p>
        </w:tc>
      </w:tr>
      <w:tr w:rsidR="008C61C4" w:rsidRPr="00A4708E" w:rsidTr="00C87ED8">
        <w:trPr>
          <w:trHeight w:val="382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Выполнение шва «Строчка»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изготовление изделия з</w:t>
            </w:r>
            <w:r w:rsidRPr="00021C6A">
              <w:t>акладка для книг</w:t>
            </w:r>
            <w:r>
              <w:rPr>
                <w:sz w:val="22"/>
                <w:szCs w:val="22"/>
              </w:rPr>
              <w:t>)</w:t>
            </w:r>
          </w:p>
        </w:tc>
      </w:tr>
      <w:tr w:rsidR="008C61C4" w:rsidRPr="00A4708E" w:rsidTr="00C87ED8">
        <w:trPr>
          <w:trHeight w:val="382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59" w:type="dxa"/>
            <w:vMerge w:val="restart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1.10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Выполнение шва «За иголку»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подставка под чайник</w:t>
            </w:r>
            <w:r>
              <w:rPr>
                <w:sz w:val="22"/>
                <w:szCs w:val="22"/>
              </w:rPr>
              <w:t>)</w:t>
            </w:r>
          </w:p>
        </w:tc>
      </w:tr>
      <w:tr w:rsidR="008C61C4" w:rsidRPr="00A4708E" w:rsidTr="00C87ED8">
        <w:trPr>
          <w:trHeight w:val="382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7.10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Выполнение шва «Стебельчатый»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подставка под чайник</w:t>
            </w:r>
            <w:r>
              <w:rPr>
                <w:sz w:val="22"/>
                <w:szCs w:val="22"/>
              </w:rPr>
              <w:t>)</w:t>
            </w:r>
          </w:p>
        </w:tc>
      </w:tr>
      <w:tr w:rsidR="008C61C4" w:rsidRPr="00A4708E" w:rsidTr="00C87ED8">
        <w:trPr>
          <w:trHeight w:val="382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Презентация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Тамбурный шов и его варианты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учащихся</w:t>
            </w:r>
          </w:p>
        </w:tc>
      </w:tr>
      <w:tr w:rsidR="008C61C4" w:rsidRPr="00A4708E" w:rsidTr="00C87ED8">
        <w:trPr>
          <w:trHeight w:val="382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14.10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Тамбурный шов и его варианты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носовой платок)</w:t>
            </w:r>
          </w:p>
        </w:tc>
      </w:tr>
      <w:tr w:rsidR="008C61C4" w:rsidRPr="00A4708E" w:rsidTr="00C87ED8">
        <w:trPr>
          <w:trHeight w:val="382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15.10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Презентация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Технология выполнения счетных швов. Виды счетных швов. Выполнение шва роспись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учащихся</w:t>
            </w:r>
          </w:p>
        </w:tc>
      </w:tr>
      <w:tr w:rsidR="008C61C4" w:rsidRPr="00A4708E" w:rsidTr="00C87ED8">
        <w:trPr>
          <w:trHeight w:val="382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21.10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Технология выполнения счетных швов. Виды счетных швов. Выполнение шва «роспись»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выполнение игольницы)</w:t>
            </w:r>
          </w:p>
        </w:tc>
      </w:tr>
      <w:tr w:rsidR="008C61C4" w:rsidRPr="00A4708E" w:rsidTr="00C87ED8">
        <w:trPr>
          <w:trHeight w:val="695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22.10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Выполнение шва «козлик»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салфетка)</w:t>
            </w:r>
          </w:p>
        </w:tc>
      </w:tr>
      <w:tr w:rsidR="008C61C4" w:rsidRPr="00A4708E" w:rsidTr="00C87ED8">
        <w:trPr>
          <w:trHeight w:val="382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28.10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Выполнение шва «косичка»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салфетка)</w:t>
            </w:r>
          </w:p>
        </w:tc>
      </w:tr>
      <w:tr w:rsidR="008C61C4" w:rsidRPr="00A4708E" w:rsidTr="00C87ED8">
        <w:trPr>
          <w:trHeight w:val="382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  <w:r w:rsidRPr="00A61B44">
              <w:rPr>
                <w:sz w:val="22"/>
                <w:szCs w:val="22"/>
              </w:rPr>
              <w:t>.10</w:t>
            </w:r>
          </w:p>
        </w:tc>
        <w:tc>
          <w:tcPr>
            <w:tcW w:w="1124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851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Pr="00A61B44" w:rsidRDefault="008C61C4" w:rsidP="00C87ED8">
            <w:pPr>
              <w:shd w:val="clear" w:color="auto" w:fill="FFFFFF"/>
              <w:spacing w:line="317" w:lineRule="exact"/>
              <w:rPr>
                <w:color w:val="000000"/>
                <w:shd w:val="clear" w:color="auto" w:fill="FFFFFF"/>
              </w:rPr>
            </w:pPr>
            <w:r w:rsidRPr="00A61B44">
              <w:rPr>
                <w:color w:val="000000"/>
                <w:shd w:val="clear" w:color="auto" w:fill="FFFFFF"/>
              </w:rPr>
              <w:t>Конкурс «Хозяюшки»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Урок-Игра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Pr="00F8135E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159" w:type="dxa"/>
            <w:vMerge w:val="restart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Ноябрь</w:t>
            </w:r>
          </w:p>
        </w:tc>
        <w:tc>
          <w:tcPr>
            <w:tcW w:w="836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A61B44">
              <w:rPr>
                <w:sz w:val="22"/>
                <w:szCs w:val="22"/>
              </w:rPr>
              <w:t>.11</w:t>
            </w:r>
          </w:p>
        </w:tc>
        <w:tc>
          <w:tcPr>
            <w:tcW w:w="1124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851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Pr="00A61B44" w:rsidRDefault="008C61C4" w:rsidP="00C87ED8">
            <w:pPr>
              <w:shd w:val="clear" w:color="auto" w:fill="FFFFFF"/>
              <w:spacing w:line="317" w:lineRule="exact"/>
              <w:rPr>
                <w:color w:val="000000"/>
                <w:shd w:val="clear" w:color="auto" w:fill="FFFFFF"/>
              </w:rPr>
            </w:pPr>
            <w:r w:rsidRPr="00A61B44">
              <w:rPr>
                <w:color w:val="000000"/>
                <w:shd w:val="clear" w:color="auto" w:fill="FFFFFF"/>
              </w:rPr>
              <w:t>В лабиринтах технологии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A61B44" w:rsidRDefault="008C61C4" w:rsidP="00C87ED8">
            <w:r w:rsidRPr="00A61B44">
              <w:t>Конкурс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E13B1E" w:rsidRDefault="008C61C4" w:rsidP="00C87ED8">
            <w:pPr>
              <w:rPr>
                <w:sz w:val="22"/>
                <w:szCs w:val="22"/>
                <w:highlight w:val="yellow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E13B1E" w:rsidRDefault="008C61C4" w:rsidP="00C87ED8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5</w:t>
            </w:r>
            <w:r w:rsidRPr="00F8135E">
              <w:rPr>
                <w:sz w:val="22"/>
                <w:szCs w:val="22"/>
              </w:rPr>
              <w:t>.11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Презентация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Счетная гладь. Назначение шва. Применение в практике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учащихся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E13B1E" w:rsidRDefault="008C61C4" w:rsidP="00C87ED8">
            <w:pPr>
              <w:rPr>
                <w:sz w:val="22"/>
                <w:szCs w:val="22"/>
                <w:highlight w:val="yellow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E13B1E" w:rsidRDefault="008C61C4" w:rsidP="00C87ED8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11</w:t>
            </w:r>
            <w:r w:rsidRPr="00F8135E">
              <w:rPr>
                <w:sz w:val="22"/>
                <w:szCs w:val="22"/>
              </w:rPr>
              <w:t>.11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Счетная гладь.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Праздничная открытка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E13B1E" w:rsidRDefault="008C61C4" w:rsidP="00C87ED8">
            <w:pPr>
              <w:rPr>
                <w:sz w:val="22"/>
                <w:szCs w:val="22"/>
                <w:highlight w:val="yellow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E13B1E" w:rsidRDefault="008C61C4" w:rsidP="00C87ED8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12</w:t>
            </w:r>
            <w:r w:rsidRPr="00F8135E">
              <w:rPr>
                <w:sz w:val="22"/>
                <w:szCs w:val="22"/>
              </w:rPr>
              <w:t>.11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Презентация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Гобеленовый шов. Назначение шва. Применение в практике.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учащихся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E13B1E" w:rsidRDefault="008C61C4" w:rsidP="00C87ED8">
            <w:pPr>
              <w:rPr>
                <w:sz w:val="22"/>
                <w:szCs w:val="22"/>
                <w:highlight w:val="yellow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E13B1E" w:rsidRDefault="008C61C4" w:rsidP="00C87ED8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18</w:t>
            </w:r>
            <w:r w:rsidRPr="00F8135E">
              <w:rPr>
                <w:sz w:val="22"/>
                <w:szCs w:val="22"/>
              </w:rPr>
              <w:t>.11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Гобеленовый шов.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панно «Цветы»)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F8135E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19.11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Гобеленовый шов.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панно «Цветы»)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F8135E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Гобеленовый шов.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панно «Цветы»)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159" w:type="dxa"/>
            <w:shd w:val="clear" w:color="auto" w:fill="auto"/>
          </w:tcPr>
          <w:p w:rsidR="008C61C4" w:rsidRPr="00F8135E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26.12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Презентация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Другие виды вышивок, их использование. Узоры Татарского народа.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в игровой форме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1159" w:type="dxa"/>
            <w:vMerge w:val="restart"/>
            <w:shd w:val="clear" w:color="auto" w:fill="auto"/>
          </w:tcPr>
          <w:p w:rsidR="008C61C4" w:rsidRPr="00F8135E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Выполнение шва «Белая гладь»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Творческая работа 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Выполнение шва «Цветная гладь»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Творческая работа 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Выполнение шва «Ришелье»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Творческая работа 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26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10.12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Выполнение изделия из швов: «белая гладь», «цветная гладь», «ришелье»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</w:t>
            </w:r>
            <w:r>
              <w:t>изготовление подушек с национальным узором)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Видео урок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История возникновения вышивки крестом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в игровой форме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A61B44" w:rsidRDefault="008C61C4" w:rsidP="00C87ED8">
            <w:pPr>
              <w:rPr>
                <w:b/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A61B44" w:rsidRDefault="008C61C4" w:rsidP="00C87ED8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</w:t>
            </w:r>
            <w:r w:rsidRPr="00A61B44">
              <w:rPr>
                <w:b/>
                <w:sz w:val="22"/>
                <w:szCs w:val="22"/>
              </w:rPr>
              <w:t>.12</w:t>
            </w:r>
          </w:p>
        </w:tc>
        <w:tc>
          <w:tcPr>
            <w:tcW w:w="1124" w:type="dxa"/>
            <w:shd w:val="clear" w:color="auto" w:fill="auto"/>
          </w:tcPr>
          <w:p w:rsidR="008C61C4" w:rsidRPr="00A61B44" w:rsidRDefault="008C61C4" w:rsidP="00C87ED8">
            <w:pPr>
              <w:rPr>
                <w:b/>
                <w:sz w:val="22"/>
                <w:szCs w:val="22"/>
              </w:rPr>
            </w:pPr>
            <w:r w:rsidRPr="00A61B44">
              <w:rPr>
                <w:b/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A61B44" w:rsidRDefault="008C61C4" w:rsidP="00C87ED8">
            <w:pPr>
              <w:rPr>
                <w:b/>
                <w:sz w:val="22"/>
                <w:szCs w:val="22"/>
              </w:rPr>
            </w:pPr>
            <w:r w:rsidRPr="00A61B44">
              <w:rPr>
                <w:b/>
                <w:sz w:val="22"/>
                <w:szCs w:val="22"/>
              </w:rPr>
              <w:t>Промежуточная аттестация за 1 полугодие</w:t>
            </w:r>
          </w:p>
        </w:tc>
        <w:tc>
          <w:tcPr>
            <w:tcW w:w="851" w:type="dxa"/>
            <w:shd w:val="clear" w:color="auto" w:fill="auto"/>
          </w:tcPr>
          <w:p w:rsidR="008C61C4" w:rsidRPr="00A61B44" w:rsidRDefault="008C61C4" w:rsidP="00C87ED8">
            <w:pPr>
              <w:rPr>
                <w:b/>
                <w:sz w:val="22"/>
                <w:szCs w:val="22"/>
              </w:rPr>
            </w:pPr>
            <w:r w:rsidRPr="00A61B44">
              <w:rPr>
                <w:b/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Pr="00A61B44" w:rsidRDefault="008C61C4" w:rsidP="00C87ED8">
            <w:pPr>
              <w:shd w:val="clear" w:color="auto" w:fill="FFFFFF"/>
              <w:spacing w:line="317" w:lineRule="exact"/>
              <w:rPr>
                <w:b/>
                <w:color w:val="000000"/>
                <w:shd w:val="clear" w:color="auto" w:fill="FFFFFF"/>
              </w:rPr>
            </w:pPr>
            <w:r w:rsidRPr="00A61B44">
              <w:rPr>
                <w:b/>
                <w:color w:val="000000"/>
                <w:shd w:val="clear" w:color="auto" w:fill="FFFFFF"/>
              </w:rPr>
              <w:t>Итоговое занятие. Вышивка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A61B44" w:rsidRDefault="008C61C4" w:rsidP="00C87ED8">
            <w:pPr>
              <w:rPr>
                <w:b/>
                <w:sz w:val="22"/>
                <w:szCs w:val="22"/>
              </w:rPr>
            </w:pPr>
            <w:r w:rsidRPr="00A61B44">
              <w:rPr>
                <w:b/>
                <w:sz w:val="22"/>
                <w:szCs w:val="22"/>
              </w:rPr>
              <w:t>Выставка работ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Pr="007175B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23.12</w:t>
            </w:r>
          </w:p>
        </w:tc>
        <w:tc>
          <w:tcPr>
            <w:tcW w:w="1124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851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8C61C4" w:rsidRPr="00A61B44" w:rsidRDefault="008C61C4" w:rsidP="00C87ED8">
            <w:pPr>
              <w:shd w:val="clear" w:color="auto" w:fill="FFFFFF"/>
              <w:spacing w:line="317" w:lineRule="exact"/>
              <w:rPr>
                <w:color w:val="000000"/>
                <w:shd w:val="clear" w:color="auto" w:fill="FFFFFF"/>
              </w:rPr>
            </w:pPr>
            <w:r w:rsidRPr="00A61B44">
              <w:rPr>
                <w:color w:val="000000"/>
                <w:shd w:val="clear" w:color="auto" w:fill="FFFFFF"/>
              </w:rPr>
              <w:t>Конкурс «Девицы-мастерицы»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A61B44" w:rsidRDefault="008C61C4" w:rsidP="00C87ED8">
            <w:r w:rsidRPr="00A61B44">
              <w:t>Урок-игра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Pr="007175B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24.12</w:t>
            </w:r>
          </w:p>
        </w:tc>
        <w:tc>
          <w:tcPr>
            <w:tcW w:w="1124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851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8C61C4" w:rsidRPr="00A61B44" w:rsidRDefault="008C61C4" w:rsidP="00C87ED8">
            <w:pPr>
              <w:shd w:val="clear" w:color="auto" w:fill="FFFFFF"/>
              <w:spacing w:line="317" w:lineRule="exact"/>
              <w:rPr>
                <w:color w:val="000000"/>
                <w:shd w:val="clear" w:color="auto" w:fill="FFFFFF"/>
              </w:rPr>
            </w:pPr>
            <w:r w:rsidRPr="00A61B44">
              <w:rPr>
                <w:color w:val="000000"/>
                <w:shd w:val="clear" w:color="auto" w:fill="FFFFFF"/>
              </w:rPr>
              <w:t>Конкурс «Город мастеров»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A61B44" w:rsidRDefault="008C61C4" w:rsidP="00C87ED8">
            <w:r w:rsidRPr="00A61B44">
              <w:t>Урок - игра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Pr="007175B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1159" w:type="dxa"/>
            <w:vMerge w:val="restart"/>
            <w:shd w:val="clear" w:color="auto" w:fill="auto"/>
          </w:tcPr>
          <w:p w:rsidR="008C61C4" w:rsidRPr="007175B5" w:rsidRDefault="008C61C4" w:rsidP="00C87ED8">
            <w:pPr>
              <w:rPr>
                <w:sz w:val="22"/>
                <w:szCs w:val="22"/>
              </w:rPr>
            </w:pPr>
            <w:r w:rsidRPr="007175B5">
              <w:rPr>
                <w:sz w:val="22"/>
                <w:szCs w:val="22"/>
              </w:rPr>
              <w:t>Январь</w:t>
            </w:r>
          </w:p>
        </w:tc>
        <w:tc>
          <w:tcPr>
            <w:tcW w:w="836" w:type="dxa"/>
            <w:shd w:val="clear" w:color="auto" w:fill="auto"/>
          </w:tcPr>
          <w:p w:rsidR="008C61C4" w:rsidRPr="007175B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7175B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Pr="007175B5" w:rsidRDefault="008C61C4" w:rsidP="00C87ED8">
            <w:pPr>
              <w:shd w:val="clear" w:color="auto" w:fill="FFFFFF"/>
              <w:spacing w:line="317" w:lineRule="exac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7175B5" w:rsidRDefault="008C61C4" w:rsidP="00C87ED8">
            <w:r>
              <w:rPr>
                <w:sz w:val="22"/>
                <w:szCs w:val="22"/>
              </w:rPr>
              <w:t>Творческая работа (выполнение картины «Животный мир»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Pr="007175B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7175B5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7175B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7175B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Pr="007175B5" w:rsidRDefault="008C61C4" w:rsidP="00C87ED8">
            <w:pPr>
              <w:shd w:val="clear" w:color="auto" w:fill="FFFFFF"/>
              <w:spacing w:line="317" w:lineRule="exac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7175B5" w:rsidRDefault="008C61C4" w:rsidP="00C87ED8">
            <w:r>
              <w:rPr>
                <w:sz w:val="22"/>
                <w:szCs w:val="22"/>
              </w:rPr>
              <w:t>Творческая работа (выполнение картины «Животный мир»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Pr="004A1D92" w:rsidRDefault="008C61C4" w:rsidP="00C87ED8">
            <w:r>
              <w:rPr>
                <w:rStyle w:val="c4"/>
                <w:color w:val="000000"/>
                <w:shd w:val="clear" w:color="auto" w:fill="FFFFFF"/>
              </w:rPr>
              <w:t>Знакомство с правилами безопасного труда при работе на машине </w:t>
            </w:r>
            <w:r w:rsidRPr="00AC0681">
              <w:rPr>
                <w:bCs/>
                <w:shd w:val="clear" w:color="auto" w:fill="FFFFFF"/>
                <w:lang w:val="en-US"/>
              </w:rPr>
              <w:t>BROTHER</w:t>
            </w:r>
            <w:r w:rsidRPr="00AC0681">
              <w:rPr>
                <w:bCs/>
                <w:shd w:val="clear" w:color="auto" w:fill="FFFFFF"/>
              </w:rPr>
              <w:t xml:space="preserve">  </w:t>
            </w:r>
            <w:r w:rsidRPr="00AC0681">
              <w:rPr>
                <w:bCs/>
                <w:shd w:val="clear" w:color="auto" w:fill="FFFFFF"/>
                <w:lang w:val="en-US"/>
              </w:rPr>
              <w:t>INNOV</w:t>
            </w:r>
            <w:r w:rsidRPr="00AC0681">
              <w:rPr>
                <w:bCs/>
                <w:shd w:val="clear" w:color="auto" w:fill="FFFFFF"/>
              </w:rPr>
              <w:t>-</w:t>
            </w:r>
            <w:r w:rsidRPr="00AC0681">
              <w:rPr>
                <w:bCs/>
                <w:shd w:val="clear" w:color="auto" w:fill="FFFFFF"/>
                <w:lang w:val="en-US"/>
              </w:rPr>
              <w:t>IS</w:t>
            </w:r>
            <w:r w:rsidRPr="00AC0681">
              <w:rPr>
                <w:bCs/>
                <w:shd w:val="clear" w:color="auto" w:fill="FFFFFF"/>
              </w:rPr>
              <w:t xml:space="preserve"> 950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Изучение операционных клавиш, установка пялец, изучение режима установок, изучение клавиш-помощников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вышивальной машине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Изучение операционных клавиш, установка пялец, изучение режима установок, изучение клавиш-помощников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вышивальной машине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Изучение операционных клавиш, установка пялец, изучение режима установок, изучение клавиш-помощников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вышивальной машине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28.01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 xml:space="preserve">Изучение операционных клавиш, установка пялец, </w:t>
            </w:r>
            <w:r>
              <w:rPr>
                <w:rStyle w:val="c4"/>
                <w:color w:val="000000"/>
                <w:shd w:val="clear" w:color="auto" w:fill="FFFFFF"/>
              </w:rPr>
              <w:lastRenderedPageBreak/>
              <w:t>изучение режима установок, изучение клавиш-помощников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lastRenderedPageBreak/>
              <w:t xml:space="preserve">МБОУ СОШ </w:t>
            </w:r>
            <w:r w:rsidRPr="00864942">
              <w:rPr>
                <w:lang w:eastAsia="ru-RU"/>
              </w:rPr>
              <w:lastRenderedPageBreak/>
              <w:t>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Работа на вышивальной </w:t>
            </w:r>
            <w:r>
              <w:rPr>
                <w:sz w:val="22"/>
                <w:szCs w:val="22"/>
              </w:rPr>
              <w:lastRenderedPageBreak/>
              <w:t>машине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38</w:t>
            </w:r>
          </w:p>
        </w:tc>
        <w:tc>
          <w:tcPr>
            <w:tcW w:w="1159" w:type="dxa"/>
            <w:vMerge w:val="restart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Подготовка к машинной вышивке. Правила техники безопасности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в игровой форме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Структура ткани необходимой для вышивки. Правила закрепления ткани в пяльцы. Классификация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в игровой форме</w:t>
            </w:r>
          </w:p>
        </w:tc>
      </w:tr>
      <w:tr w:rsidR="008C61C4" w:rsidRPr="00A4708E" w:rsidTr="00C87ED8">
        <w:trPr>
          <w:trHeight w:val="2086"/>
        </w:trPr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Структура ткани необходимой для вышивки. Правила закрепления ткани в пяльцы. Классификация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в игровой форме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Структура ткани необходимой для вышивки. Правила закрепления ткани в пяльцы. Классификация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в игровой форме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Неполадки в вязальных машинах. Способ устранения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вышивальной машине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Подготовка ткани для вышивки. Увеличение и уменьшение рисунка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вышивальной машине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Подготовка ткани для вышивки. Увеличение и уменьшение рисунка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вышивальной машине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25.02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Подготовка ткани для вышивки. Увеличение и уменьшение рисунка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вышивальной машине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1159" w:type="dxa"/>
            <w:vMerge w:val="restart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3.03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Подготовка ткани для вышивки. Увеличение и уменьшение рисунка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вышивальной машине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4.03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Подготовка ткани для вышивки. Увеличение и уменьшение рисунка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вышивальной машине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10.03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мягкой игрушки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11.03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мягкой игрушки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17.03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 xml:space="preserve">МБОУ СОШ </w:t>
            </w:r>
            <w:r w:rsidRPr="00864942">
              <w:rPr>
                <w:lang w:eastAsia="ru-RU"/>
              </w:rPr>
              <w:lastRenderedPageBreak/>
              <w:t>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Творческая работа </w:t>
            </w:r>
            <w:r>
              <w:rPr>
                <w:sz w:val="22"/>
                <w:szCs w:val="22"/>
              </w:rPr>
              <w:lastRenderedPageBreak/>
              <w:t>(выполнение мягкой игрушки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51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18.03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851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Pr="00A61B4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pacing w:val="-3"/>
              </w:rPr>
            </w:pPr>
            <w:r w:rsidRPr="00A61B44">
              <w:rPr>
                <w:bCs/>
                <w:color w:val="000000"/>
                <w:spacing w:val="-3"/>
              </w:rPr>
              <w:t>Игра «Лабиринт трудовых побед»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Урок-игра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24.03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851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Pr="00A61B44" w:rsidRDefault="008C61C4" w:rsidP="00C87ED8">
            <w:pPr>
              <w:shd w:val="clear" w:color="auto" w:fill="FFFFFF"/>
              <w:spacing w:line="317" w:lineRule="exact"/>
              <w:rPr>
                <w:bCs/>
                <w:color w:val="000000"/>
                <w:spacing w:val="-3"/>
              </w:rPr>
            </w:pPr>
            <w:r w:rsidRPr="00A61B44">
              <w:rPr>
                <w:bCs/>
                <w:color w:val="000000"/>
                <w:spacing w:val="-3"/>
              </w:rPr>
              <w:t>Игра «Лучше всех»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A61B44" w:rsidRDefault="008C61C4" w:rsidP="00C87ED8">
            <w:pPr>
              <w:rPr>
                <w:sz w:val="22"/>
                <w:szCs w:val="22"/>
              </w:rPr>
            </w:pPr>
            <w:r w:rsidRPr="00A61B44">
              <w:rPr>
                <w:sz w:val="22"/>
                <w:szCs w:val="22"/>
              </w:rPr>
              <w:t>Урок-игра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25.03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мягкой игрушки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31.03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мягкой игрушки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1159" w:type="dxa"/>
            <w:vMerge w:val="restart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1.04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мягкой игрушки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7.04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мягкой игрушки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8.04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прихватки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14.04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прихватки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15.04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прихватки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21.04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прихватки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61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22.04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прихватки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28.04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прихватки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29.04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прихватки с вышивкой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1159" w:type="dxa"/>
            <w:vMerge w:val="restart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5.05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брошки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6.05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брошки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12.05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брошки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23.05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Pr="00E13B1E" w:rsidRDefault="008C61C4" w:rsidP="00C87ED8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51" w:type="dxa"/>
            <w:shd w:val="clear" w:color="auto" w:fill="auto"/>
          </w:tcPr>
          <w:p w:rsidR="008C61C4" w:rsidRPr="00E13B1E" w:rsidRDefault="008C61C4" w:rsidP="00C87ED8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Default="008C61C4" w:rsidP="00C87ED8">
            <w:pPr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Выполнение вышивки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 (выполнение брошки</w:t>
            </w:r>
            <w:r>
              <w:t>)</w:t>
            </w:r>
          </w:p>
        </w:tc>
      </w:tr>
      <w:tr w:rsidR="008C61C4" w:rsidRPr="00A4708E" w:rsidTr="00C87ED8">
        <w:tc>
          <w:tcPr>
            <w:tcW w:w="769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1159" w:type="dxa"/>
            <w:vMerge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</w:p>
        </w:tc>
        <w:tc>
          <w:tcPr>
            <w:tcW w:w="836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19.05</w:t>
            </w:r>
          </w:p>
        </w:tc>
        <w:tc>
          <w:tcPr>
            <w:tcW w:w="1124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12.55-14.55</w:t>
            </w:r>
          </w:p>
        </w:tc>
        <w:tc>
          <w:tcPr>
            <w:tcW w:w="992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Промежуточная аттестация за 2 полугодие</w:t>
            </w:r>
          </w:p>
        </w:tc>
        <w:tc>
          <w:tcPr>
            <w:tcW w:w="851" w:type="dxa"/>
            <w:shd w:val="clear" w:color="auto" w:fill="auto"/>
          </w:tcPr>
          <w:p w:rsidR="008C61C4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</w:t>
            </w:r>
          </w:p>
        </w:tc>
        <w:tc>
          <w:tcPr>
            <w:tcW w:w="2410" w:type="dxa"/>
            <w:shd w:val="clear" w:color="auto" w:fill="auto"/>
          </w:tcPr>
          <w:p w:rsidR="008C61C4" w:rsidRPr="001712F5" w:rsidRDefault="008C61C4" w:rsidP="00C87ED8">
            <w:pPr>
              <w:shd w:val="clear" w:color="auto" w:fill="FFFFFF"/>
              <w:spacing w:line="317" w:lineRule="exact"/>
              <w:rPr>
                <w:b/>
                <w:color w:val="000000"/>
                <w:shd w:val="clear" w:color="auto" w:fill="FFFFFF"/>
              </w:rPr>
            </w:pPr>
            <w:r w:rsidRPr="001712F5">
              <w:rPr>
                <w:b/>
                <w:color w:val="000000"/>
                <w:shd w:val="clear" w:color="auto" w:fill="FFFFFF"/>
              </w:rPr>
              <w:t>Итоговое занятие</w:t>
            </w:r>
            <w:r>
              <w:rPr>
                <w:b/>
                <w:color w:val="000000"/>
                <w:shd w:val="clear" w:color="auto" w:fill="FFFFFF"/>
              </w:rPr>
              <w:t>. Вышивка</w:t>
            </w:r>
          </w:p>
        </w:tc>
        <w:tc>
          <w:tcPr>
            <w:tcW w:w="820" w:type="dxa"/>
            <w:shd w:val="clear" w:color="auto" w:fill="auto"/>
          </w:tcPr>
          <w:p w:rsidR="008C61C4" w:rsidRDefault="008C61C4">
            <w:r w:rsidRPr="00864942">
              <w:rPr>
                <w:lang w:eastAsia="ru-RU"/>
              </w:rPr>
              <w:t>МБОУ СОШ №3</w:t>
            </w:r>
          </w:p>
        </w:tc>
        <w:tc>
          <w:tcPr>
            <w:tcW w:w="1731" w:type="dxa"/>
            <w:shd w:val="clear" w:color="auto" w:fill="auto"/>
          </w:tcPr>
          <w:p w:rsidR="008C61C4" w:rsidRPr="005317D5" w:rsidRDefault="008C61C4" w:rsidP="00C87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Выставка работ</w:t>
            </w:r>
          </w:p>
        </w:tc>
      </w:tr>
    </w:tbl>
    <w:p w:rsidR="008C61C4" w:rsidRDefault="008C61C4" w:rsidP="005F61C2">
      <w:pPr>
        <w:jc w:val="center"/>
        <w:rPr>
          <w:sz w:val="28"/>
          <w:szCs w:val="28"/>
        </w:rPr>
      </w:pPr>
    </w:p>
    <w:p w:rsidR="008C61C4" w:rsidRDefault="008C61C4" w:rsidP="005F61C2">
      <w:pPr>
        <w:jc w:val="center"/>
        <w:rPr>
          <w:sz w:val="28"/>
          <w:szCs w:val="28"/>
        </w:rPr>
      </w:pPr>
    </w:p>
    <w:p w:rsidR="008C61C4" w:rsidRPr="005F61C2" w:rsidRDefault="008C61C4" w:rsidP="005F61C2">
      <w:pPr>
        <w:jc w:val="center"/>
        <w:rPr>
          <w:sz w:val="28"/>
          <w:szCs w:val="28"/>
        </w:rPr>
      </w:pPr>
    </w:p>
    <w:p w:rsidR="00CE7A47" w:rsidRDefault="00CE7A47">
      <w:pPr>
        <w:ind w:firstLine="567"/>
        <w:jc w:val="center"/>
        <w:rPr>
          <w:sz w:val="36"/>
        </w:rPr>
      </w:pPr>
    </w:p>
    <w:p w:rsidR="00CE7A47" w:rsidRDefault="00CE7A47">
      <w:pPr>
        <w:ind w:firstLine="567"/>
        <w:jc w:val="center"/>
        <w:rPr>
          <w:sz w:val="36"/>
        </w:rPr>
      </w:pPr>
    </w:p>
    <w:p w:rsidR="00CE7A47" w:rsidRDefault="00CE7A47">
      <w:pPr>
        <w:ind w:firstLine="567"/>
        <w:jc w:val="center"/>
        <w:rPr>
          <w:sz w:val="36"/>
        </w:rPr>
      </w:pPr>
    </w:p>
    <w:p w:rsidR="00413EDD" w:rsidRPr="00B10960" w:rsidRDefault="00413EDD" w:rsidP="003B71EA">
      <w:pPr>
        <w:rPr>
          <w:color w:val="FF0000"/>
          <w:sz w:val="36"/>
        </w:rPr>
      </w:pPr>
    </w:p>
    <w:p w:rsidR="00E25C67" w:rsidRDefault="00E25C67" w:rsidP="003B71EA">
      <w:pPr>
        <w:rPr>
          <w:sz w:val="36"/>
        </w:rPr>
      </w:pPr>
    </w:p>
    <w:p w:rsidR="00695ACD" w:rsidRDefault="00695ACD" w:rsidP="003B71EA">
      <w:pPr>
        <w:rPr>
          <w:sz w:val="36"/>
        </w:rPr>
      </w:pPr>
    </w:p>
    <w:p w:rsidR="00695ACD" w:rsidRDefault="00695ACD" w:rsidP="003B71EA">
      <w:pPr>
        <w:rPr>
          <w:sz w:val="36"/>
        </w:rPr>
      </w:pPr>
    </w:p>
    <w:p w:rsidR="00695ACD" w:rsidRDefault="00695ACD" w:rsidP="003B71EA">
      <w:pPr>
        <w:rPr>
          <w:sz w:val="36"/>
        </w:rPr>
      </w:pPr>
    </w:p>
    <w:p w:rsidR="00695ACD" w:rsidRDefault="00695ACD" w:rsidP="003B71EA">
      <w:pPr>
        <w:rPr>
          <w:sz w:val="36"/>
        </w:rPr>
      </w:pPr>
    </w:p>
    <w:p w:rsidR="008C61C4" w:rsidRDefault="008C61C4" w:rsidP="007D79A6">
      <w:pPr>
        <w:spacing w:after="240"/>
        <w:ind w:firstLine="567"/>
        <w:jc w:val="center"/>
        <w:rPr>
          <w:b/>
          <w:sz w:val="28"/>
          <w:szCs w:val="22"/>
          <w:lang w:eastAsia="ru-RU"/>
        </w:rPr>
      </w:pPr>
    </w:p>
    <w:p w:rsidR="00CE7A47" w:rsidRDefault="00CE7A47" w:rsidP="003531E4">
      <w:pPr>
        <w:ind w:firstLine="567"/>
        <w:jc w:val="center"/>
        <w:rPr>
          <w:b/>
          <w:sz w:val="28"/>
          <w:szCs w:val="22"/>
          <w:lang w:eastAsia="ru-RU"/>
        </w:rPr>
      </w:pPr>
      <w:r w:rsidRPr="00CE7A47">
        <w:rPr>
          <w:b/>
          <w:sz w:val="28"/>
          <w:szCs w:val="22"/>
          <w:lang w:eastAsia="ru-RU"/>
        </w:rPr>
        <w:lastRenderedPageBreak/>
        <w:t xml:space="preserve">Приложение </w:t>
      </w:r>
      <w:r w:rsidRPr="00CE7A47">
        <w:rPr>
          <w:b/>
          <w:sz w:val="28"/>
          <w:szCs w:val="22"/>
          <w:lang w:val="en-US" w:eastAsia="ru-RU"/>
        </w:rPr>
        <w:t>II</w:t>
      </w:r>
    </w:p>
    <w:p w:rsidR="00CE7A47" w:rsidRDefault="007D79A6" w:rsidP="003531E4">
      <w:pPr>
        <w:ind w:firstLine="567"/>
        <w:jc w:val="center"/>
        <w:rPr>
          <w:b/>
          <w:sz w:val="28"/>
          <w:szCs w:val="22"/>
          <w:lang w:eastAsia="ru-RU"/>
        </w:rPr>
      </w:pPr>
      <w:r>
        <w:rPr>
          <w:b/>
          <w:sz w:val="28"/>
          <w:szCs w:val="22"/>
          <w:lang w:eastAsia="ru-RU"/>
        </w:rPr>
        <w:t>Форма аттестации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Критерии личностного развития обучающегося в процессе деятельности.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(В – Высокий уровень; С – средний уровень; Н – низкий уровень).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Регуляция деятельности: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а) отношение к оценке взрослого: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адекватно реагирует на замечания взрослого, стремится исправить ошибки, неточности;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эмоционально реагирует на оценку взрослого (при похвале – радуется, темп работы увеличивается, при замечании - сникает, деятельность замедляется или вовсе прекращается;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безразличен к оценке взрослого (деятельность не изменяется).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б) оценка ребенком созданной им творческой работы (самооценка):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адекватна;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неадекватна (завышенная/ заниженная);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отсутствует.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в) эмоциональное отношение к деятельности (интерес):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с удовольствием принимается за любую деятельность;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с неохотой принимается за предложенный вид работы, предлагая альтернативу;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часто отказывается заниматься творческой деятельностью.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Уровень самостоятельности: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выполняет задание самостоятельно, без помощи педагога, в случае необходимости обращается с вопросами;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требуется незначительная помощь, с вопросами к взрослому обращается редко;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необходима поддержка и стимуляция деятельности со стороны взрослого, сам с вопросами к взрослому не обращается.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Терпение: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на протяжении всего занятия терпелив, доводит начатое дело до конца;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часто отвлекается, нуждается в частой смене вида деятельности;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не способен довести работу до завершения, часто раздражителен.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Самоконтроль: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способен контролировать свои эмоции, поведение, деятельность на занятии;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часто затрудняется контролировать себя;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импульсивен, несамостоятелен, требуется постоянный контроль со стороны педагога.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Коммуникабельность: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дружелюбен, проявляет сострадание, всегда приходит на помощь;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неохотно идет на контакт с детьми или с педагогом;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безразличен, необщителен, замкнут в себе.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Сотрудничество: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с удовольствием участвует в коллективных проектах, мероприятиях, оказывает поддержку и помощь другим;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неохотно сотрудничает с другими воспитанниками;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отказывается принимать участие в коллективной работе.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Критерии оценок творческой работы.</w:t>
      </w:r>
    </w:p>
    <w:p w:rsidR="007148A2" w:rsidRPr="008C61C4" w:rsidRDefault="002B23F6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 xml:space="preserve">1. </w:t>
      </w:r>
      <w:r w:rsidR="007148A2" w:rsidRPr="008C61C4">
        <w:rPr>
          <w:color w:val="000000"/>
          <w:sz w:val="24"/>
          <w:szCs w:val="24"/>
          <w:lang w:eastAsia="ru-RU"/>
        </w:rPr>
        <w:t>Передача формы: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формы переданы точно.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есть незначительные искажения.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искажения значительные, форма не удалась.</w:t>
      </w:r>
    </w:p>
    <w:p w:rsidR="007148A2" w:rsidRPr="008C61C4" w:rsidRDefault="002B23F6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 xml:space="preserve">2. </w:t>
      </w:r>
      <w:r w:rsidR="007148A2" w:rsidRPr="008C61C4">
        <w:rPr>
          <w:color w:val="000000"/>
          <w:sz w:val="24"/>
          <w:szCs w:val="24"/>
          <w:lang w:eastAsia="ru-RU"/>
        </w:rPr>
        <w:t>Строение предмета: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части расположены верно,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- есть незначительные искажения.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- части расположены не верно.</w:t>
      </w:r>
    </w:p>
    <w:p w:rsidR="007148A2" w:rsidRPr="008C61C4" w:rsidRDefault="002B23F6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lastRenderedPageBreak/>
        <w:t xml:space="preserve">3. </w:t>
      </w:r>
      <w:r w:rsidR="007148A2" w:rsidRPr="008C61C4">
        <w:rPr>
          <w:color w:val="000000"/>
          <w:sz w:val="24"/>
          <w:szCs w:val="24"/>
          <w:lang w:eastAsia="ru-RU"/>
        </w:rPr>
        <w:t>Передача пропорции предмета в изображении: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пропорции предмета соблюдаются;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- есть незначительные искажения.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пропорции предмета переданы не верно.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4. Композиция: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а) расположение изображений на листе: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по всему листу;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на полосе листа;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не продумано, носит случайный характер.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б) отношение по величине разных изображений, составляющих картину: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соблюдается пропорциональность в изображении разных предметов;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есть незначительные искажения;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пропорциональность разных предметов передана неверно.</w:t>
      </w:r>
    </w:p>
    <w:p w:rsidR="007148A2" w:rsidRPr="008C61C4" w:rsidRDefault="00EB3B9E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 xml:space="preserve">5. </w:t>
      </w:r>
      <w:r w:rsidR="007148A2" w:rsidRPr="008C61C4">
        <w:rPr>
          <w:color w:val="000000"/>
          <w:sz w:val="24"/>
          <w:szCs w:val="24"/>
          <w:lang w:eastAsia="ru-RU"/>
        </w:rPr>
        <w:t>Передача движения: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движение передано достаточно четко;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движение передано неопределенно, неумело;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изображение статичное.</w:t>
      </w:r>
    </w:p>
    <w:p w:rsidR="002B23F6" w:rsidRPr="008C61C4" w:rsidRDefault="007148A2" w:rsidP="003531E4">
      <w:pPr>
        <w:widowControl/>
        <w:suppressAutoHyphens w:val="0"/>
        <w:autoSpaceDE/>
        <w:jc w:val="both"/>
        <w:rPr>
          <w:i/>
          <w:iCs/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Этот критерий оценивается тогда, когда задача передать движение выделялась на занятии или вытекает из темы занятия.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6. Цвет: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а) цветовое решение изображения: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передан реальный цвет предметов;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есть отступления от реальной окраски;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цвет предметов передан неверно.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б) разнообразие цветовой гаммы изображения, соответствующей замыслу и выразительности изображения: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многоцветная или ограниченная гамма: цветовое решение соответствует замыслу и характеристике изображаемого;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преобладание нескольких цветов или оттенков в большей степени случайно;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безразличие к цвету, изображение выполнено в одном цвете (или случайно взятыми цветами).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7. Творчество: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а) самостоятельность замысла: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самостоятельно раскрывает замысел работы;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ищет поддержки педагога, нерешителен;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не в состоянии сам раскрыть тему занятия.</w:t>
      </w:r>
    </w:p>
    <w:p w:rsidR="007148A2" w:rsidRPr="008C61C4" w:rsidRDefault="007148A2" w:rsidP="003531E4">
      <w:pPr>
        <w:widowControl/>
        <w:suppressAutoHyphens w:val="0"/>
        <w:autoSpaceDE/>
        <w:ind w:firstLine="567"/>
        <w:jc w:val="both"/>
        <w:rPr>
          <w:color w:val="000000"/>
          <w:sz w:val="24"/>
          <w:szCs w:val="24"/>
          <w:lang w:eastAsia="ru-RU"/>
        </w:rPr>
      </w:pPr>
      <w:r w:rsidRPr="008C61C4">
        <w:rPr>
          <w:i/>
          <w:iCs/>
          <w:color w:val="000000"/>
          <w:sz w:val="24"/>
          <w:szCs w:val="24"/>
          <w:lang w:eastAsia="ru-RU"/>
        </w:rPr>
        <w:t>б) оригинальность изображения: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В – применяет оригинальные приемы и способы создания изображения;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С – нуждается в подсказке педагога;</w:t>
      </w:r>
    </w:p>
    <w:p w:rsidR="007148A2" w:rsidRPr="008C61C4" w:rsidRDefault="007148A2" w:rsidP="003531E4">
      <w:pPr>
        <w:widowControl/>
        <w:suppressAutoHyphens w:val="0"/>
        <w:autoSpaceDE/>
        <w:jc w:val="both"/>
        <w:rPr>
          <w:color w:val="000000"/>
          <w:sz w:val="24"/>
          <w:szCs w:val="24"/>
          <w:lang w:eastAsia="ru-RU"/>
        </w:rPr>
      </w:pPr>
      <w:r w:rsidRPr="008C61C4">
        <w:rPr>
          <w:color w:val="000000"/>
          <w:sz w:val="24"/>
          <w:szCs w:val="24"/>
          <w:lang w:eastAsia="ru-RU"/>
        </w:rPr>
        <w:t>Н – неоригинален, способен выполнять работу только по образцу.</w:t>
      </w:r>
    </w:p>
    <w:p w:rsidR="002B23F6" w:rsidRPr="008C61C4" w:rsidRDefault="002B23F6" w:rsidP="003531E4">
      <w:pPr>
        <w:ind w:firstLine="567"/>
        <w:jc w:val="both"/>
        <w:rPr>
          <w:sz w:val="24"/>
          <w:szCs w:val="24"/>
        </w:rPr>
      </w:pPr>
    </w:p>
    <w:p w:rsidR="002B23F6" w:rsidRPr="008C61C4" w:rsidRDefault="002B23F6" w:rsidP="003531E4">
      <w:pPr>
        <w:ind w:firstLine="567"/>
        <w:jc w:val="both"/>
        <w:rPr>
          <w:sz w:val="24"/>
          <w:szCs w:val="24"/>
        </w:rPr>
      </w:pPr>
    </w:p>
    <w:p w:rsidR="002B23F6" w:rsidRPr="008C61C4" w:rsidRDefault="002B23F6" w:rsidP="003531E4">
      <w:pPr>
        <w:ind w:firstLine="567"/>
        <w:jc w:val="both"/>
        <w:rPr>
          <w:sz w:val="24"/>
          <w:szCs w:val="24"/>
        </w:rPr>
      </w:pPr>
    </w:p>
    <w:p w:rsidR="00A400B6" w:rsidRPr="008C61C4" w:rsidRDefault="00A400B6" w:rsidP="00EB3B9E">
      <w:pPr>
        <w:spacing w:after="240"/>
        <w:ind w:firstLine="567"/>
        <w:jc w:val="both"/>
        <w:rPr>
          <w:sz w:val="24"/>
          <w:szCs w:val="24"/>
        </w:rPr>
      </w:pPr>
    </w:p>
    <w:p w:rsidR="00A400B6" w:rsidRPr="008C61C4" w:rsidRDefault="00A400B6" w:rsidP="00EB3B9E">
      <w:pPr>
        <w:spacing w:after="240"/>
        <w:ind w:firstLine="567"/>
        <w:jc w:val="both"/>
        <w:rPr>
          <w:sz w:val="24"/>
          <w:szCs w:val="24"/>
        </w:rPr>
      </w:pPr>
    </w:p>
    <w:p w:rsidR="00A400B6" w:rsidRDefault="00A400B6" w:rsidP="00EB3B9E">
      <w:pPr>
        <w:spacing w:after="240"/>
        <w:ind w:firstLine="567"/>
        <w:jc w:val="both"/>
        <w:rPr>
          <w:sz w:val="28"/>
        </w:rPr>
      </w:pPr>
    </w:p>
    <w:p w:rsidR="00A400B6" w:rsidRDefault="00A400B6" w:rsidP="00EB3B9E">
      <w:pPr>
        <w:spacing w:after="240"/>
        <w:ind w:firstLine="567"/>
        <w:jc w:val="both"/>
        <w:rPr>
          <w:sz w:val="28"/>
        </w:rPr>
      </w:pPr>
    </w:p>
    <w:p w:rsidR="00A400B6" w:rsidRDefault="00A400B6" w:rsidP="00EB3B9E">
      <w:pPr>
        <w:spacing w:after="240"/>
        <w:ind w:firstLine="567"/>
        <w:jc w:val="both"/>
        <w:rPr>
          <w:sz w:val="28"/>
        </w:rPr>
      </w:pPr>
    </w:p>
    <w:p w:rsidR="002B23F6" w:rsidRPr="008C61C4" w:rsidRDefault="002B23F6" w:rsidP="002B23F6">
      <w:pPr>
        <w:spacing w:after="240"/>
        <w:jc w:val="center"/>
        <w:rPr>
          <w:b/>
          <w:sz w:val="24"/>
          <w:szCs w:val="24"/>
          <w:lang w:eastAsia="ru-RU"/>
        </w:rPr>
      </w:pPr>
      <w:r w:rsidRPr="008C61C4">
        <w:rPr>
          <w:b/>
          <w:sz w:val="24"/>
          <w:szCs w:val="24"/>
          <w:lang w:eastAsia="ru-RU"/>
        </w:rPr>
        <w:lastRenderedPageBreak/>
        <w:t xml:space="preserve">Приложение </w:t>
      </w:r>
      <w:r w:rsidRPr="008C61C4">
        <w:rPr>
          <w:b/>
          <w:sz w:val="24"/>
          <w:szCs w:val="24"/>
          <w:lang w:val="en-US" w:eastAsia="ru-RU"/>
        </w:rPr>
        <w:t>III</w:t>
      </w:r>
    </w:p>
    <w:p w:rsidR="002B23F6" w:rsidRPr="008C61C4" w:rsidRDefault="002B23F6" w:rsidP="002B23F6">
      <w:pPr>
        <w:spacing w:after="240"/>
        <w:ind w:firstLine="567"/>
        <w:jc w:val="center"/>
        <w:rPr>
          <w:b/>
          <w:sz w:val="24"/>
          <w:szCs w:val="24"/>
          <w:lang w:eastAsia="ru-RU"/>
        </w:rPr>
      </w:pPr>
      <w:r w:rsidRPr="008C61C4">
        <w:rPr>
          <w:b/>
          <w:sz w:val="24"/>
          <w:szCs w:val="24"/>
          <w:lang w:eastAsia="ru-RU"/>
        </w:rPr>
        <w:t>Методическое обеспечение программы</w:t>
      </w:r>
    </w:p>
    <w:p w:rsidR="008C61C4" w:rsidRPr="008C61C4" w:rsidRDefault="008C61C4" w:rsidP="008C61C4">
      <w:pPr>
        <w:spacing w:line="17" w:lineRule="exact"/>
        <w:rPr>
          <w:sz w:val="24"/>
          <w:szCs w:val="24"/>
        </w:rPr>
      </w:pPr>
    </w:p>
    <w:p w:rsidR="008C61C4" w:rsidRPr="008C61C4" w:rsidRDefault="008C61C4" w:rsidP="008C61C4">
      <w:pPr>
        <w:ind w:left="260"/>
        <w:rPr>
          <w:sz w:val="24"/>
          <w:szCs w:val="24"/>
        </w:rPr>
      </w:pPr>
      <w:r w:rsidRPr="008C61C4">
        <w:rPr>
          <w:b/>
          <w:bCs/>
          <w:sz w:val="24"/>
          <w:szCs w:val="24"/>
        </w:rPr>
        <w:t xml:space="preserve">Особенности организации образовательного процесса- </w:t>
      </w:r>
      <w:r w:rsidRPr="008C61C4">
        <w:rPr>
          <w:sz w:val="24"/>
          <w:szCs w:val="24"/>
        </w:rPr>
        <w:t>очно.</w:t>
      </w:r>
    </w:p>
    <w:p w:rsidR="008C61C4" w:rsidRPr="008C61C4" w:rsidRDefault="008C61C4" w:rsidP="008C61C4">
      <w:pPr>
        <w:spacing w:line="34" w:lineRule="exact"/>
        <w:rPr>
          <w:sz w:val="24"/>
          <w:szCs w:val="24"/>
        </w:rPr>
      </w:pPr>
    </w:p>
    <w:p w:rsidR="008C61C4" w:rsidRPr="008C61C4" w:rsidRDefault="008C61C4" w:rsidP="008C61C4">
      <w:pPr>
        <w:spacing w:line="256" w:lineRule="auto"/>
        <w:ind w:left="260" w:right="1800"/>
        <w:rPr>
          <w:sz w:val="24"/>
          <w:szCs w:val="24"/>
        </w:rPr>
      </w:pPr>
      <w:r w:rsidRPr="008C61C4">
        <w:rPr>
          <w:b/>
          <w:bCs/>
          <w:sz w:val="24"/>
          <w:szCs w:val="24"/>
        </w:rPr>
        <w:t xml:space="preserve">Методы обучения: </w:t>
      </w:r>
      <w:r w:rsidRPr="008C61C4">
        <w:rPr>
          <w:sz w:val="24"/>
          <w:szCs w:val="24"/>
        </w:rPr>
        <w:t>словесный,</w:t>
      </w:r>
      <w:r w:rsidRPr="008C61C4">
        <w:rPr>
          <w:b/>
          <w:bCs/>
          <w:sz w:val="24"/>
          <w:szCs w:val="24"/>
        </w:rPr>
        <w:t xml:space="preserve"> </w:t>
      </w:r>
      <w:r w:rsidRPr="008C61C4">
        <w:rPr>
          <w:sz w:val="24"/>
          <w:szCs w:val="24"/>
        </w:rPr>
        <w:t>наглядный,</w:t>
      </w:r>
      <w:r w:rsidRPr="008C61C4">
        <w:rPr>
          <w:b/>
          <w:bCs/>
          <w:sz w:val="24"/>
          <w:szCs w:val="24"/>
        </w:rPr>
        <w:t xml:space="preserve"> </w:t>
      </w:r>
      <w:r w:rsidRPr="008C61C4">
        <w:rPr>
          <w:sz w:val="24"/>
          <w:szCs w:val="24"/>
        </w:rPr>
        <w:t>практический,</w:t>
      </w:r>
      <w:r w:rsidRPr="008C61C4">
        <w:rPr>
          <w:b/>
          <w:bCs/>
          <w:sz w:val="24"/>
          <w:szCs w:val="24"/>
        </w:rPr>
        <w:t xml:space="preserve"> </w:t>
      </w:r>
      <w:r w:rsidRPr="008C61C4">
        <w:rPr>
          <w:sz w:val="24"/>
          <w:szCs w:val="24"/>
        </w:rPr>
        <w:t xml:space="preserve">объяснительно-иллюстративный, репродуктивный, частично-поисковый, игровой. </w:t>
      </w:r>
      <w:r w:rsidRPr="008C61C4">
        <w:rPr>
          <w:b/>
          <w:bCs/>
          <w:sz w:val="24"/>
          <w:szCs w:val="24"/>
        </w:rPr>
        <w:t>Формы организации образовательного процесса</w:t>
      </w:r>
      <w:r w:rsidRPr="008C61C4">
        <w:rPr>
          <w:sz w:val="24"/>
          <w:szCs w:val="24"/>
        </w:rPr>
        <w:t>:</w:t>
      </w:r>
      <w:r w:rsidRPr="008C61C4">
        <w:rPr>
          <w:b/>
          <w:bCs/>
          <w:sz w:val="24"/>
          <w:szCs w:val="24"/>
        </w:rPr>
        <w:t xml:space="preserve"> </w:t>
      </w:r>
      <w:r w:rsidRPr="008C61C4">
        <w:rPr>
          <w:sz w:val="24"/>
          <w:szCs w:val="24"/>
        </w:rPr>
        <w:t>групповая.</w:t>
      </w:r>
      <w:r w:rsidRPr="008C61C4">
        <w:rPr>
          <w:b/>
          <w:bCs/>
          <w:sz w:val="24"/>
          <w:szCs w:val="24"/>
        </w:rPr>
        <w:t xml:space="preserve"> Основные организационные формы:</w:t>
      </w:r>
    </w:p>
    <w:p w:rsidR="008C61C4" w:rsidRPr="008C61C4" w:rsidRDefault="008C61C4" w:rsidP="008C61C4">
      <w:pPr>
        <w:spacing w:line="3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непосредственно-образовательная деятельность;</w:t>
      </w: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в свободной деятельности;</w:t>
      </w: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праздники, развлечения;</w:t>
      </w: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тематические выставки;</w:t>
      </w:r>
    </w:p>
    <w:p w:rsidR="008C61C4" w:rsidRPr="008C61C4" w:rsidRDefault="008C61C4" w:rsidP="008C61C4">
      <w:pPr>
        <w:spacing w:line="22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тестирование по способностям детей;</w:t>
      </w: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spacing w:line="26" w:lineRule="exact"/>
        <w:rPr>
          <w:sz w:val="24"/>
          <w:szCs w:val="24"/>
        </w:rPr>
      </w:pPr>
    </w:p>
    <w:p w:rsidR="008C61C4" w:rsidRPr="008C61C4" w:rsidRDefault="008C61C4" w:rsidP="008C61C4">
      <w:pPr>
        <w:ind w:left="260"/>
        <w:rPr>
          <w:sz w:val="24"/>
          <w:szCs w:val="24"/>
        </w:rPr>
      </w:pPr>
      <w:r w:rsidRPr="008C61C4">
        <w:rPr>
          <w:b/>
          <w:bCs/>
          <w:sz w:val="24"/>
          <w:szCs w:val="24"/>
        </w:rPr>
        <w:t>Методы и приемы:</w:t>
      </w:r>
    </w:p>
    <w:p w:rsidR="008C61C4" w:rsidRPr="008C61C4" w:rsidRDefault="008C61C4" w:rsidP="008C61C4">
      <w:pPr>
        <w:spacing w:line="16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диалоги; беседы, рассказ;</w:t>
      </w: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игры-практикумы, сюжетно-ролевые игры, дидактические, подвижные игры;</w:t>
      </w: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проблемные ситуации;</w:t>
      </w:r>
    </w:p>
    <w:p w:rsidR="008C61C4" w:rsidRPr="008C61C4" w:rsidRDefault="008C61C4" w:rsidP="008C61C4">
      <w:pPr>
        <w:spacing w:line="24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проектирование;</w:t>
      </w: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конкурсы, викторины;</w:t>
      </w: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экспериментирование;</w:t>
      </w: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коллективно-творческие дела;</w:t>
      </w: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наблюдения;</w:t>
      </w:r>
    </w:p>
    <w:p w:rsidR="008C61C4" w:rsidRPr="008C61C4" w:rsidRDefault="008C61C4" w:rsidP="008C61C4">
      <w:pPr>
        <w:spacing w:line="22" w:lineRule="exact"/>
        <w:rPr>
          <w:sz w:val="24"/>
          <w:szCs w:val="24"/>
        </w:rPr>
      </w:pPr>
    </w:p>
    <w:p w:rsidR="008C61C4" w:rsidRPr="008C61C4" w:rsidRDefault="008C61C4" w:rsidP="008C61C4">
      <w:pPr>
        <w:spacing w:line="21" w:lineRule="exact"/>
        <w:rPr>
          <w:sz w:val="24"/>
          <w:szCs w:val="24"/>
        </w:rPr>
      </w:pPr>
    </w:p>
    <w:p w:rsidR="008C61C4" w:rsidRPr="008C61C4" w:rsidRDefault="008C61C4" w:rsidP="008C61C4">
      <w:pPr>
        <w:widowControl/>
        <w:numPr>
          <w:ilvl w:val="0"/>
          <w:numId w:val="19"/>
        </w:numPr>
        <w:tabs>
          <w:tab w:val="left" w:pos="400"/>
        </w:tabs>
        <w:suppressAutoHyphens w:val="0"/>
        <w:autoSpaceDE/>
        <w:ind w:left="400" w:hanging="138"/>
        <w:rPr>
          <w:sz w:val="24"/>
          <w:szCs w:val="24"/>
        </w:rPr>
      </w:pPr>
      <w:r w:rsidRPr="008C61C4">
        <w:rPr>
          <w:sz w:val="24"/>
          <w:szCs w:val="24"/>
        </w:rPr>
        <w:t>рассматривание картин, иллюстраций.</w:t>
      </w:r>
    </w:p>
    <w:p w:rsidR="008C61C4" w:rsidRPr="008C61C4" w:rsidRDefault="008C61C4" w:rsidP="008C61C4">
      <w:pPr>
        <w:spacing w:line="26" w:lineRule="exact"/>
        <w:rPr>
          <w:sz w:val="24"/>
          <w:szCs w:val="24"/>
        </w:rPr>
      </w:pPr>
    </w:p>
    <w:p w:rsidR="008C61C4" w:rsidRPr="008C61C4" w:rsidRDefault="008C61C4" w:rsidP="008C61C4">
      <w:pPr>
        <w:ind w:left="260"/>
        <w:rPr>
          <w:b/>
          <w:bCs/>
          <w:sz w:val="24"/>
          <w:szCs w:val="24"/>
        </w:rPr>
      </w:pPr>
    </w:p>
    <w:p w:rsidR="002B23F6" w:rsidRDefault="002B23F6" w:rsidP="002B23F6">
      <w:pPr>
        <w:spacing w:after="240"/>
        <w:ind w:firstLine="567"/>
        <w:jc w:val="center"/>
        <w:rPr>
          <w:b/>
          <w:sz w:val="28"/>
          <w:szCs w:val="22"/>
          <w:lang w:eastAsia="ru-RU"/>
        </w:rPr>
      </w:pPr>
    </w:p>
    <w:p w:rsidR="002B23F6" w:rsidRPr="002B23F6" w:rsidRDefault="002B23F6" w:rsidP="002B23F6">
      <w:pPr>
        <w:spacing w:after="240"/>
        <w:ind w:firstLine="567"/>
        <w:jc w:val="center"/>
        <w:rPr>
          <w:sz w:val="36"/>
        </w:rPr>
      </w:pPr>
    </w:p>
    <w:p w:rsidR="002B23F6" w:rsidRDefault="002B23F6" w:rsidP="00EB3B9E">
      <w:pPr>
        <w:spacing w:after="240"/>
        <w:ind w:firstLine="567"/>
        <w:jc w:val="both"/>
        <w:rPr>
          <w:sz w:val="28"/>
        </w:rPr>
      </w:pPr>
    </w:p>
    <w:p w:rsidR="002B23F6" w:rsidRDefault="002B23F6" w:rsidP="00EB3B9E">
      <w:pPr>
        <w:spacing w:after="240"/>
        <w:ind w:firstLine="567"/>
        <w:jc w:val="both"/>
        <w:rPr>
          <w:sz w:val="28"/>
        </w:rPr>
      </w:pPr>
    </w:p>
    <w:p w:rsidR="002B23F6" w:rsidRPr="00EB3B9E" w:rsidRDefault="002B23F6" w:rsidP="00EB3B9E">
      <w:pPr>
        <w:spacing w:after="240"/>
        <w:ind w:firstLine="567"/>
        <w:jc w:val="both"/>
        <w:rPr>
          <w:sz w:val="28"/>
        </w:rPr>
      </w:pPr>
    </w:p>
    <w:sectPr w:rsidR="002B23F6" w:rsidRPr="00EB3B9E" w:rsidSect="00392B3A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61E" w:rsidRDefault="00EA761E" w:rsidP="00392B3A">
      <w:r>
        <w:separator/>
      </w:r>
    </w:p>
  </w:endnote>
  <w:endnote w:type="continuationSeparator" w:id="0">
    <w:p w:rsidR="00EA761E" w:rsidRDefault="00EA761E" w:rsidP="00392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2021"/>
      <w:docPartObj>
        <w:docPartGallery w:val="Page Numbers (Bottom of Page)"/>
        <w:docPartUnique/>
      </w:docPartObj>
    </w:sdtPr>
    <w:sdtEndPr/>
    <w:sdtContent>
      <w:p w:rsidR="007F69F1" w:rsidRDefault="007F69F1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357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F69F1" w:rsidRDefault="007F69F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61E" w:rsidRDefault="00EA761E" w:rsidP="00392B3A">
      <w:r>
        <w:separator/>
      </w:r>
    </w:p>
  </w:footnote>
  <w:footnote w:type="continuationSeparator" w:id="0">
    <w:p w:rsidR="00EA761E" w:rsidRDefault="00EA761E" w:rsidP="00392B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767D"/>
    <w:multiLevelType w:val="hybridMultilevel"/>
    <w:tmpl w:val="C4D837F4"/>
    <w:lvl w:ilvl="0" w:tplc="1ECA882E">
      <w:start w:val="1"/>
      <w:numFmt w:val="bullet"/>
      <w:lvlText w:val="•"/>
      <w:lvlJc w:val="left"/>
    </w:lvl>
    <w:lvl w:ilvl="1" w:tplc="E3B432C2">
      <w:numFmt w:val="decimal"/>
      <w:lvlText w:val=""/>
      <w:lvlJc w:val="left"/>
    </w:lvl>
    <w:lvl w:ilvl="2" w:tplc="9BE40938">
      <w:numFmt w:val="decimal"/>
      <w:lvlText w:val=""/>
      <w:lvlJc w:val="left"/>
    </w:lvl>
    <w:lvl w:ilvl="3" w:tplc="E2962BC4">
      <w:numFmt w:val="decimal"/>
      <w:lvlText w:val=""/>
      <w:lvlJc w:val="left"/>
    </w:lvl>
    <w:lvl w:ilvl="4" w:tplc="73BA3376">
      <w:numFmt w:val="decimal"/>
      <w:lvlText w:val=""/>
      <w:lvlJc w:val="left"/>
    </w:lvl>
    <w:lvl w:ilvl="5" w:tplc="BB04283E">
      <w:numFmt w:val="decimal"/>
      <w:lvlText w:val=""/>
      <w:lvlJc w:val="left"/>
    </w:lvl>
    <w:lvl w:ilvl="6" w:tplc="249AB1F4">
      <w:numFmt w:val="decimal"/>
      <w:lvlText w:val=""/>
      <w:lvlJc w:val="left"/>
    </w:lvl>
    <w:lvl w:ilvl="7" w:tplc="81E82976">
      <w:numFmt w:val="decimal"/>
      <w:lvlText w:val=""/>
      <w:lvlJc w:val="left"/>
    </w:lvl>
    <w:lvl w:ilvl="8" w:tplc="0400ED44">
      <w:numFmt w:val="decimal"/>
      <w:lvlText w:val=""/>
      <w:lvlJc w:val="left"/>
    </w:lvl>
  </w:abstractNum>
  <w:abstractNum w:abstractNumId="1">
    <w:nsid w:val="0CC93827"/>
    <w:multiLevelType w:val="multilevel"/>
    <w:tmpl w:val="E0769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CF0F00"/>
    <w:multiLevelType w:val="hybridMultilevel"/>
    <w:tmpl w:val="301029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150A2"/>
    <w:multiLevelType w:val="hybridMultilevel"/>
    <w:tmpl w:val="3ACE6F8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17D61EB4"/>
    <w:multiLevelType w:val="hybridMultilevel"/>
    <w:tmpl w:val="289C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D842AF"/>
    <w:multiLevelType w:val="hybridMultilevel"/>
    <w:tmpl w:val="0AF601E8"/>
    <w:lvl w:ilvl="0" w:tplc="359C213C">
      <w:start w:val="3"/>
      <w:numFmt w:val="bullet"/>
      <w:lvlText w:val="-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1A0996"/>
    <w:multiLevelType w:val="hybridMultilevel"/>
    <w:tmpl w:val="6DB2E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CA6D28"/>
    <w:multiLevelType w:val="hybridMultilevel"/>
    <w:tmpl w:val="C09239BC"/>
    <w:lvl w:ilvl="0" w:tplc="359C213C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33C17"/>
    <w:multiLevelType w:val="hybridMultilevel"/>
    <w:tmpl w:val="0AFCA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2970AA"/>
    <w:multiLevelType w:val="hybridMultilevel"/>
    <w:tmpl w:val="12720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521452"/>
    <w:multiLevelType w:val="hybridMultilevel"/>
    <w:tmpl w:val="67C459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902695"/>
    <w:multiLevelType w:val="multilevel"/>
    <w:tmpl w:val="DA965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47D7943"/>
    <w:multiLevelType w:val="hybridMultilevel"/>
    <w:tmpl w:val="7A580592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4">
    <w:nsid w:val="5AF6624F"/>
    <w:multiLevelType w:val="multilevel"/>
    <w:tmpl w:val="7390E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687985"/>
    <w:multiLevelType w:val="hybridMultilevel"/>
    <w:tmpl w:val="5DCCEE7C"/>
    <w:lvl w:ilvl="0" w:tplc="359C213C">
      <w:start w:val="3"/>
      <w:numFmt w:val="bullet"/>
      <w:lvlText w:val="-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6681366B"/>
    <w:multiLevelType w:val="multilevel"/>
    <w:tmpl w:val="CEA67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8E0316D"/>
    <w:multiLevelType w:val="hybridMultilevel"/>
    <w:tmpl w:val="AD2E4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614066"/>
    <w:multiLevelType w:val="hybridMultilevel"/>
    <w:tmpl w:val="1EA29B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5"/>
  </w:num>
  <w:num w:numId="4">
    <w:abstractNumId w:val="12"/>
  </w:num>
  <w:num w:numId="5">
    <w:abstractNumId w:val="14"/>
  </w:num>
  <w:num w:numId="6">
    <w:abstractNumId w:val="13"/>
  </w:num>
  <w:num w:numId="7">
    <w:abstractNumId w:val="1"/>
  </w:num>
  <w:num w:numId="8">
    <w:abstractNumId w:val="16"/>
  </w:num>
  <w:num w:numId="9">
    <w:abstractNumId w:val="11"/>
  </w:num>
  <w:num w:numId="10">
    <w:abstractNumId w:val="6"/>
  </w:num>
  <w:num w:numId="11">
    <w:abstractNumId w:val="17"/>
  </w:num>
  <w:num w:numId="12">
    <w:abstractNumId w:val="2"/>
  </w:num>
  <w:num w:numId="13">
    <w:abstractNumId w:val="10"/>
  </w:num>
  <w:num w:numId="14">
    <w:abstractNumId w:val="9"/>
  </w:num>
  <w:num w:numId="15">
    <w:abstractNumId w:val="7"/>
  </w:num>
  <w:num w:numId="16">
    <w:abstractNumId w:val="4"/>
  </w:num>
  <w:num w:numId="17">
    <w:abstractNumId w:val="18"/>
  </w:num>
  <w:num w:numId="18">
    <w:abstractNumId w:val="3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CDC"/>
    <w:rsid w:val="0000201D"/>
    <w:rsid w:val="00016B6B"/>
    <w:rsid w:val="00026C29"/>
    <w:rsid w:val="00042495"/>
    <w:rsid w:val="00043861"/>
    <w:rsid w:val="00043CDC"/>
    <w:rsid w:val="00056244"/>
    <w:rsid w:val="0009370F"/>
    <w:rsid w:val="000B02F6"/>
    <w:rsid w:val="000B404F"/>
    <w:rsid w:val="000C21E6"/>
    <w:rsid w:val="000F2BD7"/>
    <w:rsid w:val="000F5A91"/>
    <w:rsid w:val="001322F9"/>
    <w:rsid w:val="00153DA3"/>
    <w:rsid w:val="001618CE"/>
    <w:rsid w:val="00173F38"/>
    <w:rsid w:val="00185D3B"/>
    <w:rsid w:val="001B61F4"/>
    <w:rsid w:val="001D1037"/>
    <w:rsid w:val="001D2C76"/>
    <w:rsid w:val="001F2CB7"/>
    <w:rsid w:val="0021575E"/>
    <w:rsid w:val="00217E21"/>
    <w:rsid w:val="00235123"/>
    <w:rsid w:val="00254914"/>
    <w:rsid w:val="0025733A"/>
    <w:rsid w:val="00264A30"/>
    <w:rsid w:val="00276A99"/>
    <w:rsid w:val="002825E4"/>
    <w:rsid w:val="002867F4"/>
    <w:rsid w:val="00292BBB"/>
    <w:rsid w:val="002A49E7"/>
    <w:rsid w:val="002B0EB2"/>
    <w:rsid w:val="002B23F6"/>
    <w:rsid w:val="002D48D5"/>
    <w:rsid w:val="002F3035"/>
    <w:rsid w:val="00304270"/>
    <w:rsid w:val="003061FE"/>
    <w:rsid w:val="003531E4"/>
    <w:rsid w:val="00381A7E"/>
    <w:rsid w:val="003873A8"/>
    <w:rsid w:val="00390018"/>
    <w:rsid w:val="00391E33"/>
    <w:rsid w:val="00392B3A"/>
    <w:rsid w:val="003B71EA"/>
    <w:rsid w:val="00413EDD"/>
    <w:rsid w:val="00416AC2"/>
    <w:rsid w:val="004324AF"/>
    <w:rsid w:val="00444EFB"/>
    <w:rsid w:val="00457180"/>
    <w:rsid w:val="0046514F"/>
    <w:rsid w:val="00490915"/>
    <w:rsid w:val="00496E8F"/>
    <w:rsid w:val="004B09A4"/>
    <w:rsid w:val="004B66F4"/>
    <w:rsid w:val="004C7995"/>
    <w:rsid w:val="00521027"/>
    <w:rsid w:val="005356A4"/>
    <w:rsid w:val="0054071E"/>
    <w:rsid w:val="0055725C"/>
    <w:rsid w:val="00564251"/>
    <w:rsid w:val="00573E1B"/>
    <w:rsid w:val="005B4158"/>
    <w:rsid w:val="005D22B4"/>
    <w:rsid w:val="005D5C49"/>
    <w:rsid w:val="005E70B7"/>
    <w:rsid w:val="005F61C2"/>
    <w:rsid w:val="00600B2D"/>
    <w:rsid w:val="006114B8"/>
    <w:rsid w:val="00635C98"/>
    <w:rsid w:val="006619AE"/>
    <w:rsid w:val="00674970"/>
    <w:rsid w:val="00695ACD"/>
    <w:rsid w:val="006B3AB0"/>
    <w:rsid w:val="006B52FA"/>
    <w:rsid w:val="006C7211"/>
    <w:rsid w:val="006C792E"/>
    <w:rsid w:val="007035A2"/>
    <w:rsid w:val="00707F07"/>
    <w:rsid w:val="00713669"/>
    <w:rsid w:val="007148A2"/>
    <w:rsid w:val="00755281"/>
    <w:rsid w:val="0078455C"/>
    <w:rsid w:val="00793714"/>
    <w:rsid w:val="007B04EC"/>
    <w:rsid w:val="007C3B0C"/>
    <w:rsid w:val="007D1FAE"/>
    <w:rsid w:val="007D79A6"/>
    <w:rsid w:val="007E3570"/>
    <w:rsid w:val="007F6138"/>
    <w:rsid w:val="007F69F1"/>
    <w:rsid w:val="007F7978"/>
    <w:rsid w:val="0080740A"/>
    <w:rsid w:val="00816E93"/>
    <w:rsid w:val="008316D4"/>
    <w:rsid w:val="00854AA9"/>
    <w:rsid w:val="00861219"/>
    <w:rsid w:val="00875499"/>
    <w:rsid w:val="00894D77"/>
    <w:rsid w:val="008B6AB8"/>
    <w:rsid w:val="008C61C4"/>
    <w:rsid w:val="008C66DE"/>
    <w:rsid w:val="008D2D31"/>
    <w:rsid w:val="0091208A"/>
    <w:rsid w:val="00914C61"/>
    <w:rsid w:val="00941CFC"/>
    <w:rsid w:val="0095785D"/>
    <w:rsid w:val="009615FA"/>
    <w:rsid w:val="009702C5"/>
    <w:rsid w:val="009A7E19"/>
    <w:rsid w:val="009D3278"/>
    <w:rsid w:val="009E06AA"/>
    <w:rsid w:val="009E0E82"/>
    <w:rsid w:val="00A01F19"/>
    <w:rsid w:val="00A04F1C"/>
    <w:rsid w:val="00A0675F"/>
    <w:rsid w:val="00A12FDF"/>
    <w:rsid w:val="00A15B8E"/>
    <w:rsid w:val="00A400B6"/>
    <w:rsid w:val="00A73473"/>
    <w:rsid w:val="00AD56D1"/>
    <w:rsid w:val="00AF38C1"/>
    <w:rsid w:val="00B049EE"/>
    <w:rsid w:val="00B10960"/>
    <w:rsid w:val="00B31142"/>
    <w:rsid w:val="00B3255E"/>
    <w:rsid w:val="00B509B1"/>
    <w:rsid w:val="00B94E00"/>
    <w:rsid w:val="00BA0BA0"/>
    <w:rsid w:val="00BA7C16"/>
    <w:rsid w:val="00BC74EF"/>
    <w:rsid w:val="00BF2ABD"/>
    <w:rsid w:val="00BF4D2F"/>
    <w:rsid w:val="00C00AC6"/>
    <w:rsid w:val="00C36363"/>
    <w:rsid w:val="00C46F52"/>
    <w:rsid w:val="00C52960"/>
    <w:rsid w:val="00C96BC1"/>
    <w:rsid w:val="00CA5555"/>
    <w:rsid w:val="00CA6216"/>
    <w:rsid w:val="00CC1556"/>
    <w:rsid w:val="00CC3819"/>
    <w:rsid w:val="00CE7A47"/>
    <w:rsid w:val="00D46D67"/>
    <w:rsid w:val="00D63EEF"/>
    <w:rsid w:val="00D649C2"/>
    <w:rsid w:val="00DC2EFF"/>
    <w:rsid w:val="00DE0A38"/>
    <w:rsid w:val="00DE7622"/>
    <w:rsid w:val="00DF512C"/>
    <w:rsid w:val="00E25C67"/>
    <w:rsid w:val="00E2682D"/>
    <w:rsid w:val="00E34D3F"/>
    <w:rsid w:val="00E36B9E"/>
    <w:rsid w:val="00E37D99"/>
    <w:rsid w:val="00E51BF7"/>
    <w:rsid w:val="00E70250"/>
    <w:rsid w:val="00E841D5"/>
    <w:rsid w:val="00E84C81"/>
    <w:rsid w:val="00E92AE6"/>
    <w:rsid w:val="00EA09B7"/>
    <w:rsid w:val="00EA761E"/>
    <w:rsid w:val="00EB3B9E"/>
    <w:rsid w:val="00EB5EAC"/>
    <w:rsid w:val="00ED2CBF"/>
    <w:rsid w:val="00ED6A22"/>
    <w:rsid w:val="00EE510E"/>
    <w:rsid w:val="00EF209A"/>
    <w:rsid w:val="00F10E5F"/>
    <w:rsid w:val="00F11648"/>
    <w:rsid w:val="00F12977"/>
    <w:rsid w:val="00F7160A"/>
    <w:rsid w:val="00F87E68"/>
    <w:rsid w:val="00F87F1A"/>
    <w:rsid w:val="00FA7874"/>
    <w:rsid w:val="00FD3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6DF04450-7BA2-4E7B-8BF6-26DF7A06D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D99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381A7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5499"/>
    <w:pPr>
      <w:ind w:left="720"/>
      <w:contextualSpacing/>
    </w:pPr>
  </w:style>
  <w:style w:type="table" w:styleId="a4">
    <w:name w:val="Table Grid"/>
    <w:basedOn w:val="a1"/>
    <w:uiPriority w:val="39"/>
    <w:rsid w:val="009E0E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4B09A4"/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D2CB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D2CBF"/>
    <w:rPr>
      <w:rFonts w:ascii="Segoe UI" w:eastAsia="Times New Roman" w:hAnsi="Segoe UI" w:cs="Segoe UI"/>
      <w:sz w:val="18"/>
      <w:szCs w:val="18"/>
      <w:lang w:eastAsia="ar-SA"/>
    </w:rPr>
  </w:style>
  <w:style w:type="paragraph" w:styleId="a8">
    <w:name w:val="header"/>
    <w:basedOn w:val="a"/>
    <w:link w:val="a9"/>
    <w:uiPriority w:val="99"/>
    <w:semiHidden/>
    <w:unhideWhenUsed/>
    <w:rsid w:val="00392B3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2B3A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a">
    <w:name w:val="footer"/>
    <w:basedOn w:val="a"/>
    <w:link w:val="ab"/>
    <w:uiPriority w:val="99"/>
    <w:unhideWhenUsed/>
    <w:rsid w:val="00392B3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92B3A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EA09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81A7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ar-SA"/>
    </w:rPr>
  </w:style>
  <w:style w:type="paragraph" w:styleId="ac">
    <w:name w:val="TOC Heading"/>
    <w:basedOn w:val="1"/>
    <w:next w:val="a"/>
    <w:uiPriority w:val="39"/>
    <w:unhideWhenUsed/>
    <w:qFormat/>
    <w:rsid w:val="00381A7E"/>
    <w:pPr>
      <w:widowControl/>
      <w:suppressAutoHyphens w:val="0"/>
      <w:autoSpaceDE/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381A7E"/>
    <w:pPr>
      <w:spacing w:after="100"/>
    </w:pPr>
  </w:style>
  <w:style w:type="character" w:styleId="ad">
    <w:name w:val="Hyperlink"/>
    <w:basedOn w:val="a0"/>
    <w:uiPriority w:val="99"/>
    <w:unhideWhenUsed/>
    <w:rsid w:val="00381A7E"/>
    <w:rPr>
      <w:color w:val="0563C1" w:themeColor="hyperlink"/>
      <w:u w:val="single"/>
    </w:rPr>
  </w:style>
  <w:style w:type="character" w:customStyle="1" w:styleId="c4">
    <w:name w:val="c4"/>
    <w:rsid w:val="007F69F1"/>
  </w:style>
  <w:style w:type="character" w:customStyle="1" w:styleId="c6">
    <w:name w:val="c6"/>
    <w:rsid w:val="007F69F1"/>
  </w:style>
  <w:style w:type="paragraph" w:customStyle="1" w:styleId="c13">
    <w:name w:val="c13"/>
    <w:basedOn w:val="a"/>
    <w:rsid w:val="007F69F1"/>
    <w:pPr>
      <w:widowControl/>
      <w:suppressAutoHyphens w:val="0"/>
      <w:autoSpaceDE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">
    <w:name w:val="c3"/>
    <w:rsid w:val="007F69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082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966207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40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2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99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00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22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9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43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3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39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18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25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75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27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07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39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24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77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49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5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79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91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31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06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455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61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29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810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2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211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300927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5085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44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35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62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37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26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05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37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063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63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321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4104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65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30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7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0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0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1B71E-9DB6-4A65-94A4-E0756912A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5132</Words>
  <Characters>29254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Виктория Викторовна</cp:lastModifiedBy>
  <cp:revision>8</cp:revision>
  <cp:lastPrinted>2021-11-03T09:17:00Z</cp:lastPrinted>
  <dcterms:created xsi:type="dcterms:W3CDTF">2021-09-29T05:59:00Z</dcterms:created>
  <dcterms:modified xsi:type="dcterms:W3CDTF">2022-06-10T12:13:00Z</dcterms:modified>
</cp:coreProperties>
</file>